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D0F" w:rsidRDefault="00F91D0F" w:rsidP="00F91D0F">
      <w:pPr>
        <w:pStyle w:val="BodyTextIndent2"/>
        <w:spacing w:before="0" w:beforeAutospacing="0" w:after="200" w:afterAutospacing="0" w:line="276" w:lineRule="auto"/>
        <w:jc w:val="center"/>
        <w:rPr>
          <w:rFonts w:ascii="Calibri" w:hAnsi="Calibri" w:cs="Arial"/>
          <w:b/>
          <w:bCs/>
          <w:sz w:val="36"/>
          <w:szCs w:val="36"/>
        </w:rPr>
      </w:pPr>
      <w:bookmarkStart w:id="0" w:name="_GoBack"/>
      <w:bookmarkEnd w:id="0"/>
      <w:r w:rsidRPr="00D11B93">
        <w:rPr>
          <w:rFonts w:ascii="Calibri" w:hAnsi="Calibri" w:cs="Arial"/>
          <w:b/>
          <w:bCs/>
          <w:sz w:val="36"/>
          <w:szCs w:val="36"/>
        </w:rPr>
        <w:t xml:space="preserve">Championat </w:t>
      </w:r>
      <w:r>
        <w:rPr>
          <w:rFonts w:ascii="Calibri" w:hAnsi="Calibri" w:cs="Arial"/>
          <w:b/>
          <w:bCs/>
          <w:sz w:val="36"/>
          <w:szCs w:val="36"/>
        </w:rPr>
        <w:t>i Storkøbenhavns Rideklub</w:t>
      </w:r>
    </w:p>
    <w:p w:rsidR="00F91D0F" w:rsidRDefault="00F91D0F" w:rsidP="00F91D0F">
      <w:pPr>
        <w:pStyle w:val="ListParagraph"/>
        <w:spacing w:after="200" w:line="276" w:lineRule="auto"/>
        <w:ind w:left="0"/>
        <w:contextualSpacing w:val="0"/>
        <w:rPr>
          <w:rFonts w:cs="Calibri"/>
          <w:szCs w:val="24"/>
        </w:rPr>
      </w:pPr>
      <w:r>
        <w:rPr>
          <w:rFonts w:cs="Calibri"/>
          <w:szCs w:val="24"/>
        </w:rPr>
        <w:t xml:space="preserve">Der føres </w:t>
      </w:r>
      <w:r w:rsidRPr="0067355F">
        <w:rPr>
          <w:rFonts w:cs="Calibri"/>
          <w:szCs w:val="24"/>
        </w:rPr>
        <w:t>ch</w:t>
      </w:r>
      <w:r>
        <w:rPr>
          <w:rFonts w:cs="Calibri"/>
          <w:szCs w:val="24"/>
        </w:rPr>
        <w:t>ampionatlister – en i dressur,</w:t>
      </w:r>
      <w:r w:rsidRPr="0067355F">
        <w:rPr>
          <w:rFonts w:cs="Calibri"/>
          <w:szCs w:val="24"/>
        </w:rPr>
        <w:t xml:space="preserve"> en i springning</w:t>
      </w:r>
      <w:r>
        <w:rPr>
          <w:rFonts w:cs="Calibri"/>
          <w:szCs w:val="24"/>
        </w:rPr>
        <w:t xml:space="preserve"> og en i trec</w:t>
      </w:r>
      <w:r w:rsidRPr="0067355F">
        <w:rPr>
          <w:rFonts w:cs="Calibri"/>
          <w:szCs w:val="24"/>
        </w:rPr>
        <w:t xml:space="preserve">. </w:t>
      </w:r>
      <w:r>
        <w:rPr>
          <w:rFonts w:cs="Calibri"/>
          <w:szCs w:val="24"/>
        </w:rPr>
        <w:t>Alle</w:t>
      </w:r>
      <w:r w:rsidRPr="0067355F">
        <w:rPr>
          <w:rFonts w:cs="Calibri"/>
          <w:szCs w:val="24"/>
        </w:rPr>
        <w:t xml:space="preserve"> lister er for både heste og ponyer.</w:t>
      </w:r>
      <w:r>
        <w:rPr>
          <w:rFonts w:cs="Calibri"/>
          <w:szCs w:val="24"/>
        </w:rPr>
        <w:t xml:space="preserve"> </w:t>
      </w:r>
      <w:r w:rsidRPr="0067355F">
        <w:rPr>
          <w:rFonts w:cs="Calibri"/>
          <w:szCs w:val="24"/>
        </w:rPr>
        <w:t>Championat-perioden føl</w:t>
      </w:r>
      <w:r>
        <w:rPr>
          <w:rFonts w:cs="Calibri"/>
          <w:szCs w:val="24"/>
        </w:rPr>
        <w:t xml:space="preserve">ger stævneåret/kalenderåret (1. januar – </w:t>
      </w:r>
      <w:r w:rsidRPr="0067355F">
        <w:rPr>
          <w:rFonts w:cs="Calibri"/>
          <w:szCs w:val="24"/>
        </w:rPr>
        <w:t>31</w:t>
      </w:r>
      <w:r>
        <w:rPr>
          <w:rFonts w:cs="Calibri"/>
          <w:szCs w:val="24"/>
        </w:rPr>
        <w:t>. december</w:t>
      </w:r>
      <w:r w:rsidRPr="0067355F">
        <w:rPr>
          <w:rFonts w:cs="Calibri"/>
          <w:szCs w:val="24"/>
        </w:rPr>
        <w:t>).</w:t>
      </w:r>
    </w:p>
    <w:p w:rsidR="00F91D0F" w:rsidRPr="0067355F" w:rsidRDefault="00F91D0F" w:rsidP="00F91D0F">
      <w:pPr>
        <w:pStyle w:val="ListParagraph"/>
        <w:spacing w:after="200" w:line="276" w:lineRule="auto"/>
        <w:ind w:left="0"/>
        <w:contextualSpacing w:val="0"/>
        <w:rPr>
          <w:rFonts w:cs="Calibri"/>
          <w:szCs w:val="24"/>
          <w:u w:val="single"/>
        </w:rPr>
      </w:pPr>
      <w:r w:rsidRPr="0067355F">
        <w:rPr>
          <w:rFonts w:cs="Calibri"/>
          <w:szCs w:val="24"/>
          <w:u w:val="single"/>
        </w:rPr>
        <w:t>Følgende er gældende:</w:t>
      </w:r>
    </w:p>
    <w:p w:rsidR="00F91D0F" w:rsidRPr="0067355F" w:rsidRDefault="00F91D0F" w:rsidP="00F91D0F">
      <w:pPr>
        <w:pStyle w:val="ListParagraph"/>
        <w:numPr>
          <w:ilvl w:val="0"/>
          <w:numId w:val="1"/>
        </w:numPr>
        <w:spacing w:after="200" w:line="276" w:lineRule="auto"/>
        <w:contextualSpacing w:val="0"/>
        <w:rPr>
          <w:rFonts w:cs="Calibri"/>
          <w:szCs w:val="24"/>
        </w:rPr>
      </w:pPr>
      <w:r w:rsidRPr="0067355F">
        <w:rPr>
          <w:rFonts w:cs="Calibri"/>
          <w:szCs w:val="24"/>
        </w:rPr>
        <w:t>Der gives point pr. ekvipage.</w:t>
      </w:r>
    </w:p>
    <w:p w:rsidR="00F91D0F" w:rsidRPr="0067355F" w:rsidRDefault="00F91D0F" w:rsidP="00F91D0F">
      <w:pPr>
        <w:pStyle w:val="ListParagraph"/>
        <w:numPr>
          <w:ilvl w:val="0"/>
          <w:numId w:val="1"/>
        </w:numPr>
        <w:spacing w:after="200" w:line="276" w:lineRule="auto"/>
        <w:contextualSpacing w:val="0"/>
        <w:rPr>
          <w:rFonts w:cs="Calibri"/>
          <w:szCs w:val="24"/>
        </w:rPr>
      </w:pPr>
      <w:r w:rsidRPr="0067355F">
        <w:rPr>
          <w:rFonts w:cs="Calibri"/>
          <w:szCs w:val="24"/>
        </w:rPr>
        <w:t xml:space="preserve">Kun resultater, opnået i klasser hvor der startes for </w:t>
      </w:r>
      <w:r>
        <w:rPr>
          <w:rFonts w:cs="Calibri"/>
          <w:szCs w:val="24"/>
        </w:rPr>
        <w:t>SKØR</w:t>
      </w:r>
      <w:r w:rsidRPr="0067355F">
        <w:rPr>
          <w:rFonts w:cs="Calibri"/>
          <w:szCs w:val="24"/>
        </w:rPr>
        <w:t>, tæller med.</w:t>
      </w:r>
    </w:p>
    <w:p w:rsidR="00F91D0F" w:rsidRPr="0067355F" w:rsidRDefault="00F91D0F" w:rsidP="00F91D0F">
      <w:pPr>
        <w:pStyle w:val="ListParagraph"/>
        <w:numPr>
          <w:ilvl w:val="0"/>
          <w:numId w:val="1"/>
        </w:numPr>
        <w:spacing w:after="200" w:line="276" w:lineRule="auto"/>
        <w:contextualSpacing w:val="0"/>
        <w:rPr>
          <w:rFonts w:cs="Calibri"/>
          <w:szCs w:val="24"/>
        </w:rPr>
      </w:pPr>
      <w:r w:rsidRPr="0067355F">
        <w:rPr>
          <w:rFonts w:cs="Calibri"/>
          <w:szCs w:val="24"/>
        </w:rPr>
        <w:t>I mesterskaber, cups eller lign. der afvikles over 2 eller flere dage, gives der point efter resultatet i hver runde i.h.t. gældende regler. Ved f.eks. DM, ECCO Cup m.m. der afvikles over 2 runder, hvor der uddeles rosetter til de placerede i første runde, samt til de samlet bedst placerede efter anden runde, gives der championatpoint efter resultatet i første runde samt for det samlede resultat – der gives således ikke point ud fra resultatet i anden runde. Ved Danmarksmesterskaber der afvikles over 3 dage, gives der på samme måde point efter resultatet første dag, resultatet anden dag, og for det samlede resultat – ikke for resultatet i finalen.</w:t>
      </w:r>
    </w:p>
    <w:p w:rsidR="00F91D0F" w:rsidRDefault="00F91D0F" w:rsidP="00F91D0F">
      <w:pPr>
        <w:pStyle w:val="ListParagraph"/>
        <w:numPr>
          <w:ilvl w:val="0"/>
          <w:numId w:val="1"/>
        </w:numPr>
        <w:spacing w:after="200" w:line="276" w:lineRule="auto"/>
        <w:contextualSpacing w:val="0"/>
        <w:rPr>
          <w:rFonts w:cs="Calibri"/>
          <w:szCs w:val="24"/>
        </w:rPr>
      </w:pPr>
      <w:r w:rsidRPr="00B43227">
        <w:rPr>
          <w:rFonts w:cs="Calibri"/>
          <w:szCs w:val="24"/>
        </w:rPr>
        <w:t>I SKØR’s klubmesterskab i springning</w:t>
      </w:r>
      <w:r>
        <w:rPr>
          <w:rFonts w:cs="Calibri"/>
          <w:szCs w:val="24"/>
        </w:rPr>
        <w:t xml:space="preserve"> og dressur</w:t>
      </w:r>
      <w:r w:rsidRPr="00B43227">
        <w:rPr>
          <w:rFonts w:cs="Calibri"/>
          <w:szCs w:val="24"/>
        </w:rPr>
        <w:t>, der afvikles over 1 dag, gives der point for det samlede resultat i klassen</w:t>
      </w:r>
      <w:r>
        <w:rPr>
          <w:rFonts w:cs="Calibri"/>
          <w:szCs w:val="24"/>
        </w:rPr>
        <w:t>.</w:t>
      </w:r>
    </w:p>
    <w:p w:rsidR="00F91D0F" w:rsidRPr="00B43227" w:rsidRDefault="00F91D0F" w:rsidP="00F91D0F">
      <w:pPr>
        <w:pStyle w:val="ListParagraph"/>
        <w:numPr>
          <w:ilvl w:val="0"/>
          <w:numId w:val="1"/>
        </w:numPr>
        <w:spacing w:after="200" w:line="276" w:lineRule="auto"/>
        <w:contextualSpacing w:val="0"/>
        <w:rPr>
          <w:rFonts w:cs="Calibri"/>
          <w:szCs w:val="24"/>
        </w:rPr>
      </w:pPr>
      <w:r w:rsidRPr="00B43227">
        <w:rPr>
          <w:rFonts w:cs="Calibri"/>
          <w:szCs w:val="24"/>
        </w:rPr>
        <w:t>I ”valgfrie klasser”, hvor rytterne rider mod hinanden uafhængigt af hvilket program / hvilken højde (klasse) man starter, gives der point efter hvilket program / hvilken højde (klasse), man rider.</w:t>
      </w:r>
    </w:p>
    <w:p w:rsidR="00F91D0F" w:rsidRPr="0067355F" w:rsidRDefault="00F91D0F" w:rsidP="00F91D0F">
      <w:pPr>
        <w:pStyle w:val="ListParagraph"/>
        <w:numPr>
          <w:ilvl w:val="0"/>
          <w:numId w:val="1"/>
        </w:numPr>
        <w:spacing w:after="200" w:line="276" w:lineRule="auto"/>
        <w:contextualSpacing w:val="0"/>
        <w:rPr>
          <w:rFonts w:cs="Calibri"/>
          <w:szCs w:val="24"/>
        </w:rPr>
      </w:pPr>
      <w:r w:rsidRPr="0067355F">
        <w:rPr>
          <w:rFonts w:cs="Calibri"/>
          <w:szCs w:val="24"/>
        </w:rPr>
        <w:t xml:space="preserve">Resultater opnået ved stævner i udlandet samt internationale stævner i Danmark tæller IKKE med, idet der startes for Danmark og ikke for </w:t>
      </w:r>
      <w:r>
        <w:rPr>
          <w:rFonts w:cs="Calibri"/>
          <w:szCs w:val="24"/>
        </w:rPr>
        <w:t>SKØR</w:t>
      </w:r>
      <w:r w:rsidRPr="0067355F">
        <w:rPr>
          <w:rFonts w:cs="Calibri"/>
          <w:szCs w:val="24"/>
        </w:rPr>
        <w:t xml:space="preserve"> ved disse stævner.</w:t>
      </w:r>
    </w:p>
    <w:p w:rsidR="00F91D0F" w:rsidRPr="00EE5E94" w:rsidRDefault="00F91D0F" w:rsidP="00F91D0F">
      <w:pPr>
        <w:pStyle w:val="ListParagraph"/>
        <w:numPr>
          <w:ilvl w:val="0"/>
          <w:numId w:val="1"/>
        </w:numPr>
        <w:spacing w:after="200" w:line="276" w:lineRule="auto"/>
        <w:contextualSpacing w:val="0"/>
        <w:rPr>
          <w:rFonts w:cs="Calibri"/>
          <w:szCs w:val="24"/>
        </w:rPr>
      </w:pPr>
      <w:r w:rsidRPr="0067355F">
        <w:rPr>
          <w:rFonts w:cs="Calibri"/>
          <w:szCs w:val="24"/>
        </w:rPr>
        <w:t xml:space="preserve">Resultater </w:t>
      </w:r>
      <w:r w:rsidRPr="0067355F">
        <w:rPr>
          <w:rFonts w:cs="Calibri"/>
          <w:b/>
          <w:szCs w:val="24"/>
        </w:rPr>
        <w:t>skal mailes</w:t>
      </w:r>
      <w:r w:rsidRPr="0067355F">
        <w:rPr>
          <w:rFonts w:cs="Calibri"/>
          <w:szCs w:val="24"/>
        </w:rPr>
        <w:t xml:space="preserve"> til </w:t>
      </w:r>
      <w:r w:rsidRPr="00930000">
        <w:rPr>
          <w:rFonts w:cs="Calibri"/>
          <w:szCs w:val="24"/>
        </w:rPr>
        <w:t xml:space="preserve">Henriett Lørincz, på mail: </w:t>
      </w:r>
      <w:hyperlink r:id="rId8" w:history="1">
        <w:r w:rsidRPr="00CF4E5A">
          <w:rPr>
            <w:rStyle w:val="Hyperlink"/>
            <w:color w:val="000000"/>
          </w:rPr>
          <w:t>championat@skoer.dk</w:t>
        </w:r>
      </w:hyperlink>
      <w:r>
        <w:t xml:space="preserve"> </w:t>
      </w:r>
      <w:r w:rsidRPr="0067355F">
        <w:rPr>
          <w:rFonts w:cs="Calibri"/>
          <w:szCs w:val="24"/>
        </w:rPr>
        <w:t>for at tælle med.</w:t>
      </w:r>
      <w:r>
        <w:rPr>
          <w:rFonts w:cs="Calibri"/>
          <w:szCs w:val="24"/>
        </w:rPr>
        <w:t xml:space="preserve"> </w:t>
      </w:r>
      <w:r>
        <w:t>Man skriver Rytterens navn, hestens navn, dato for stævne, klubben man har startet hos, klasse, placering, samt procenter/fejl.</w:t>
      </w:r>
    </w:p>
    <w:p w:rsidR="00EE5E94" w:rsidRPr="001A013B" w:rsidRDefault="00EE5E94" w:rsidP="00EE5E94">
      <w:pPr>
        <w:pStyle w:val="ListParagraph"/>
        <w:spacing w:after="200" w:line="276" w:lineRule="auto"/>
        <w:contextualSpacing w:val="0"/>
        <w:rPr>
          <w:rFonts w:cs="Calibri"/>
          <w:szCs w:val="24"/>
        </w:rPr>
      </w:pPr>
      <w:r w:rsidRPr="001A013B">
        <w:t>Eksempel på hhv. dressur og spring indberetning:</w:t>
      </w:r>
    </w:p>
    <w:tbl>
      <w:tblPr>
        <w:tblW w:w="9313" w:type="dxa"/>
        <w:tblInd w:w="55" w:type="dxa"/>
        <w:tblCellMar>
          <w:left w:w="70" w:type="dxa"/>
          <w:right w:w="70" w:type="dxa"/>
        </w:tblCellMar>
        <w:tblLook w:val="04A0" w:firstRow="1" w:lastRow="0" w:firstColumn="1" w:lastColumn="0" w:noHBand="0" w:noVBand="1"/>
      </w:tblPr>
      <w:tblGrid>
        <w:gridCol w:w="1540"/>
        <w:gridCol w:w="1440"/>
        <w:gridCol w:w="960"/>
        <w:gridCol w:w="640"/>
        <w:gridCol w:w="763"/>
        <w:gridCol w:w="692"/>
        <w:gridCol w:w="860"/>
        <w:gridCol w:w="960"/>
        <w:gridCol w:w="960"/>
        <w:gridCol w:w="640"/>
      </w:tblGrid>
      <w:tr w:rsidR="00F91D0F" w:rsidRPr="001A013B" w:rsidTr="00F91D0F">
        <w:trPr>
          <w:trHeight w:val="300"/>
        </w:trPr>
        <w:tc>
          <w:tcPr>
            <w:tcW w:w="1540"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b/>
                <w:bCs/>
                <w:color w:val="000000"/>
              </w:rPr>
            </w:pPr>
            <w:r w:rsidRPr="001A013B">
              <w:rPr>
                <w:rFonts w:ascii="Calibri" w:hAnsi="Calibri"/>
                <w:b/>
                <w:bCs/>
                <w:color w:val="000000"/>
                <w:sz w:val="22"/>
                <w:szCs w:val="22"/>
              </w:rPr>
              <w:t>Dressur</w:t>
            </w:r>
          </w:p>
        </w:tc>
        <w:tc>
          <w:tcPr>
            <w:tcW w:w="14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b/>
                <w:color w:val="000000"/>
              </w:rPr>
            </w:pPr>
          </w:p>
        </w:tc>
        <w:tc>
          <w:tcPr>
            <w:tcW w:w="9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6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653"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6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8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6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r>
      <w:tr w:rsidR="00F91D0F" w:rsidRPr="001A013B" w:rsidTr="00F91D0F">
        <w:trPr>
          <w:trHeight w:val="300"/>
        </w:trPr>
        <w:tc>
          <w:tcPr>
            <w:tcW w:w="1540"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Rytter</w:t>
            </w:r>
          </w:p>
        </w:tc>
        <w:tc>
          <w:tcPr>
            <w:tcW w:w="1440"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Hest</w:t>
            </w:r>
          </w:p>
        </w:tc>
        <w:tc>
          <w:tcPr>
            <w:tcW w:w="960"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Dato</w:t>
            </w:r>
          </w:p>
        </w:tc>
        <w:tc>
          <w:tcPr>
            <w:tcW w:w="640"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Sted</w:t>
            </w:r>
          </w:p>
        </w:tc>
        <w:tc>
          <w:tcPr>
            <w:tcW w:w="653"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Niveua</w:t>
            </w:r>
          </w:p>
        </w:tc>
        <w:tc>
          <w:tcPr>
            <w:tcW w:w="660"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Klasse</w:t>
            </w:r>
          </w:p>
        </w:tc>
        <w:tc>
          <w:tcPr>
            <w:tcW w:w="860"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Procent</w:t>
            </w:r>
          </w:p>
        </w:tc>
        <w:tc>
          <w:tcPr>
            <w:tcW w:w="960"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Placering</w:t>
            </w:r>
          </w:p>
        </w:tc>
        <w:tc>
          <w:tcPr>
            <w:tcW w:w="960"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Point</w:t>
            </w:r>
          </w:p>
        </w:tc>
        <w:tc>
          <w:tcPr>
            <w:tcW w:w="6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r>
      <w:tr w:rsidR="00F91D0F" w:rsidRPr="001A013B" w:rsidTr="00F91D0F">
        <w:trPr>
          <w:trHeight w:val="300"/>
        </w:trPr>
        <w:tc>
          <w:tcPr>
            <w:tcW w:w="15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Søde Hestepige</w:t>
            </w:r>
          </w:p>
        </w:tc>
        <w:tc>
          <w:tcPr>
            <w:tcW w:w="14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Brune Musse</w:t>
            </w:r>
          </w:p>
        </w:tc>
        <w:tc>
          <w:tcPr>
            <w:tcW w:w="9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09.07.16</w:t>
            </w:r>
          </w:p>
        </w:tc>
        <w:tc>
          <w:tcPr>
            <w:tcW w:w="6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SKØR</w:t>
            </w:r>
          </w:p>
        </w:tc>
        <w:tc>
          <w:tcPr>
            <w:tcW w:w="653"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D</w:t>
            </w:r>
          </w:p>
        </w:tc>
        <w:tc>
          <w:tcPr>
            <w:tcW w:w="6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LA1</w:t>
            </w:r>
          </w:p>
        </w:tc>
        <w:tc>
          <w:tcPr>
            <w:tcW w:w="8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67.89</w:t>
            </w:r>
          </w:p>
        </w:tc>
        <w:tc>
          <w:tcPr>
            <w:tcW w:w="960" w:type="dxa"/>
            <w:tcBorders>
              <w:top w:val="nil"/>
              <w:left w:val="nil"/>
              <w:bottom w:val="nil"/>
              <w:right w:val="nil"/>
            </w:tcBorders>
            <w:shd w:val="clear" w:color="auto" w:fill="auto"/>
            <w:noWrap/>
            <w:vAlign w:val="bottom"/>
            <w:hideMark/>
          </w:tcPr>
          <w:p w:rsidR="00F91D0F" w:rsidRPr="001A013B" w:rsidRDefault="00F91D0F" w:rsidP="00F91D0F">
            <w:pPr>
              <w:jc w:val="right"/>
              <w:rPr>
                <w:rFonts w:ascii="Calibri" w:hAnsi="Calibri"/>
                <w:color w:val="000000"/>
              </w:rPr>
            </w:pPr>
            <w:r w:rsidRPr="001A013B">
              <w:rPr>
                <w:rFonts w:ascii="Calibri" w:hAnsi="Calibri"/>
                <w:color w:val="000000"/>
                <w:sz w:val="22"/>
                <w:szCs w:val="22"/>
              </w:rPr>
              <w:t>1</w:t>
            </w:r>
          </w:p>
        </w:tc>
        <w:tc>
          <w:tcPr>
            <w:tcW w:w="960" w:type="dxa"/>
            <w:tcBorders>
              <w:top w:val="nil"/>
              <w:left w:val="nil"/>
              <w:bottom w:val="nil"/>
              <w:right w:val="nil"/>
            </w:tcBorders>
            <w:shd w:val="clear" w:color="auto" w:fill="auto"/>
            <w:noWrap/>
            <w:vAlign w:val="bottom"/>
            <w:hideMark/>
          </w:tcPr>
          <w:p w:rsidR="00F91D0F" w:rsidRPr="001A013B" w:rsidRDefault="00F91D0F" w:rsidP="00F91D0F">
            <w:pPr>
              <w:jc w:val="right"/>
              <w:rPr>
                <w:rFonts w:ascii="Calibri" w:hAnsi="Calibri"/>
                <w:color w:val="000000"/>
              </w:rPr>
            </w:pPr>
            <w:r w:rsidRPr="001A013B">
              <w:rPr>
                <w:rFonts w:ascii="Calibri" w:hAnsi="Calibri"/>
                <w:color w:val="000000"/>
                <w:sz w:val="22"/>
                <w:szCs w:val="22"/>
              </w:rPr>
              <w:t>10</w:t>
            </w:r>
          </w:p>
        </w:tc>
        <w:tc>
          <w:tcPr>
            <w:tcW w:w="6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r>
      <w:tr w:rsidR="00F91D0F" w:rsidRPr="001A013B" w:rsidTr="00F91D0F">
        <w:trPr>
          <w:trHeight w:val="300"/>
        </w:trPr>
        <w:tc>
          <w:tcPr>
            <w:tcW w:w="15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14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6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653"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6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8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6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r>
      <w:tr w:rsidR="00F91D0F" w:rsidRPr="001A013B" w:rsidTr="00F91D0F">
        <w:trPr>
          <w:trHeight w:val="300"/>
        </w:trPr>
        <w:tc>
          <w:tcPr>
            <w:tcW w:w="1540"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b/>
                <w:bCs/>
                <w:color w:val="000000"/>
              </w:rPr>
            </w:pPr>
            <w:r w:rsidRPr="001A013B">
              <w:rPr>
                <w:rFonts w:ascii="Calibri" w:hAnsi="Calibri"/>
                <w:b/>
                <w:bCs/>
                <w:color w:val="000000"/>
                <w:sz w:val="22"/>
                <w:szCs w:val="22"/>
              </w:rPr>
              <w:t>Spring</w:t>
            </w:r>
          </w:p>
        </w:tc>
        <w:tc>
          <w:tcPr>
            <w:tcW w:w="14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b/>
                <w:color w:val="000000"/>
              </w:rPr>
            </w:pPr>
          </w:p>
        </w:tc>
        <w:tc>
          <w:tcPr>
            <w:tcW w:w="9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6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653"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6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8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6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r>
      <w:tr w:rsidR="00F91D0F" w:rsidRPr="001A013B" w:rsidTr="00F91D0F">
        <w:trPr>
          <w:trHeight w:val="300"/>
        </w:trPr>
        <w:tc>
          <w:tcPr>
            <w:tcW w:w="1540"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Rytter</w:t>
            </w:r>
          </w:p>
        </w:tc>
        <w:tc>
          <w:tcPr>
            <w:tcW w:w="1440"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Hest</w:t>
            </w:r>
          </w:p>
        </w:tc>
        <w:tc>
          <w:tcPr>
            <w:tcW w:w="960"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Dato</w:t>
            </w:r>
          </w:p>
        </w:tc>
        <w:tc>
          <w:tcPr>
            <w:tcW w:w="640"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Sted</w:t>
            </w:r>
          </w:p>
        </w:tc>
        <w:tc>
          <w:tcPr>
            <w:tcW w:w="653"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Niveua</w:t>
            </w:r>
          </w:p>
        </w:tc>
        <w:tc>
          <w:tcPr>
            <w:tcW w:w="660"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Klasse</w:t>
            </w:r>
          </w:p>
        </w:tc>
        <w:tc>
          <w:tcPr>
            <w:tcW w:w="860"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Metode</w:t>
            </w:r>
          </w:p>
        </w:tc>
        <w:tc>
          <w:tcPr>
            <w:tcW w:w="960"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fejl</w:t>
            </w:r>
          </w:p>
        </w:tc>
        <w:tc>
          <w:tcPr>
            <w:tcW w:w="960"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Placering</w:t>
            </w:r>
          </w:p>
        </w:tc>
        <w:tc>
          <w:tcPr>
            <w:tcW w:w="640" w:type="dxa"/>
            <w:tcBorders>
              <w:top w:val="nil"/>
              <w:left w:val="nil"/>
              <w:bottom w:val="nil"/>
              <w:right w:val="nil"/>
            </w:tcBorders>
            <w:shd w:val="clear" w:color="000000" w:fill="00FF00"/>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Point</w:t>
            </w:r>
          </w:p>
        </w:tc>
      </w:tr>
      <w:tr w:rsidR="00F91D0F" w:rsidRPr="001A013B" w:rsidTr="00F91D0F">
        <w:trPr>
          <w:trHeight w:val="300"/>
        </w:trPr>
        <w:tc>
          <w:tcPr>
            <w:tcW w:w="15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Søde Hestepige</w:t>
            </w:r>
          </w:p>
        </w:tc>
        <w:tc>
          <w:tcPr>
            <w:tcW w:w="14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Brune Musse</w:t>
            </w:r>
          </w:p>
        </w:tc>
        <w:tc>
          <w:tcPr>
            <w:tcW w:w="9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10.07.16</w:t>
            </w:r>
          </w:p>
        </w:tc>
        <w:tc>
          <w:tcPr>
            <w:tcW w:w="6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SKØR</w:t>
            </w:r>
          </w:p>
        </w:tc>
        <w:tc>
          <w:tcPr>
            <w:tcW w:w="653"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D</w:t>
            </w:r>
          </w:p>
        </w:tc>
        <w:tc>
          <w:tcPr>
            <w:tcW w:w="6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LD</w:t>
            </w:r>
          </w:p>
        </w:tc>
        <w:tc>
          <w:tcPr>
            <w:tcW w:w="8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B0</w:t>
            </w:r>
          </w:p>
        </w:tc>
        <w:tc>
          <w:tcPr>
            <w:tcW w:w="960" w:type="dxa"/>
            <w:tcBorders>
              <w:top w:val="nil"/>
              <w:left w:val="nil"/>
              <w:bottom w:val="nil"/>
              <w:right w:val="nil"/>
            </w:tcBorders>
            <w:shd w:val="clear" w:color="auto" w:fill="auto"/>
            <w:noWrap/>
            <w:vAlign w:val="bottom"/>
            <w:hideMark/>
          </w:tcPr>
          <w:p w:rsidR="00F91D0F" w:rsidRPr="001A013B" w:rsidRDefault="00F91D0F" w:rsidP="00F91D0F">
            <w:pPr>
              <w:jc w:val="right"/>
              <w:rPr>
                <w:rFonts w:ascii="Calibri" w:hAnsi="Calibri"/>
                <w:color w:val="000000"/>
              </w:rPr>
            </w:pPr>
            <w:r w:rsidRPr="001A013B">
              <w:rPr>
                <w:rFonts w:ascii="Calibri" w:hAnsi="Calibri"/>
                <w:color w:val="000000"/>
                <w:sz w:val="22"/>
                <w:szCs w:val="22"/>
              </w:rPr>
              <w:t>0</w:t>
            </w:r>
          </w:p>
        </w:tc>
        <w:tc>
          <w:tcPr>
            <w:tcW w:w="9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p>
        </w:tc>
        <w:tc>
          <w:tcPr>
            <w:tcW w:w="640" w:type="dxa"/>
            <w:tcBorders>
              <w:top w:val="nil"/>
              <w:left w:val="nil"/>
              <w:bottom w:val="nil"/>
              <w:right w:val="nil"/>
            </w:tcBorders>
            <w:shd w:val="clear" w:color="auto" w:fill="auto"/>
            <w:noWrap/>
            <w:vAlign w:val="bottom"/>
            <w:hideMark/>
          </w:tcPr>
          <w:p w:rsidR="00F91D0F" w:rsidRPr="001A013B" w:rsidRDefault="00F91D0F" w:rsidP="00F91D0F">
            <w:pPr>
              <w:jc w:val="right"/>
              <w:rPr>
                <w:rFonts w:ascii="Calibri" w:hAnsi="Calibri"/>
                <w:color w:val="000000"/>
              </w:rPr>
            </w:pPr>
            <w:r w:rsidRPr="001A013B">
              <w:rPr>
                <w:rFonts w:ascii="Calibri" w:hAnsi="Calibri"/>
                <w:color w:val="000000"/>
                <w:sz w:val="22"/>
                <w:szCs w:val="22"/>
              </w:rPr>
              <w:t>3</w:t>
            </w:r>
          </w:p>
        </w:tc>
      </w:tr>
      <w:tr w:rsidR="00F91D0F" w:rsidRPr="00F91D0F" w:rsidTr="00F91D0F">
        <w:trPr>
          <w:trHeight w:val="300"/>
        </w:trPr>
        <w:tc>
          <w:tcPr>
            <w:tcW w:w="15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Søde Hestepige</w:t>
            </w:r>
          </w:p>
        </w:tc>
        <w:tc>
          <w:tcPr>
            <w:tcW w:w="14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Brune Musse</w:t>
            </w:r>
          </w:p>
        </w:tc>
        <w:tc>
          <w:tcPr>
            <w:tcW w:w="9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10.07.16</w:t>
            </w:r>
          </w:p>
        </w:tc>
        <w:tc>
          <w:tcPr>
            <w:tcW w:w="64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SKØR</w:t>
            </w:r>
          </w:p>
        </w:tc>
        <w:tc>
          <w:tcPr>
            <w:tcW w:w="653"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D</w:t>
            </w:r>
          </w:p>
        </w:tc>
        <w:tc>
          <w:tcPr>
            <w:tcW w:w="6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LC</w:t>
            </w:r>
          </w:p>
        </w:tc>
        <w:tc>
          <w:tcPr>
            <w:tcW w:w="8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B3</w:t>
            </w:r>
          </w:p>
        </w:tc>
        <w:tc>
          <w:tcPr>
            <w:tcW w:w="960" w:type="dxa"/>
            <w:tcBorders>
              <w:top w:val="nil"/>
              <w:left w:val="nil"/>
              <w:bottom w:val="nil"/>
              <w:right w:val="nil"/>
            </w:tcBorders>
            <w:shd w:val="clear" w:color="auto" w:fill="auto"/>
            <w:noWrap/>
            <w:vAlign w:val="bottom"/>
            <w:hideMark/>
          </w:tcPr>
          <w:p w:rsidR="00F91D0F" w:rsidRPr="001A013B" w:rsidRDefault="00F91D0F" w:rsidP="00F91D0F">
            <w:pPr>
              <w:rPr>
                <w:rFonts w:ascii="Calibri" w:hAnsi="Calibri"/>
                <w:color w:val="000000"/>
              </w:rPr>
            </w:pPr>
            <w:r w:rsidRPr="001A013B">
              <w:rPr>
                <w:rFonts w:ascii="Calibri" w:hAnsi="Calibri"/>
                <w:color w:val="000000"/>
                <w:sz w:val="22"/>
                <w:szCs w:val="22"/>
              </w:rPr>
              <w:t>0/0</w:t>
            </w:r>
          </w:p>
        </w:tc>
        <w:tc>
          <w:tcPr>
            <w:tcW w:w="960" w:type="dxa"/>
            <w:tcBorders>
              <w:top w:val="nil"/>
              <w:left w:val="nil"/>
              <w:bottom w:val="nil"/>
              <w:right w:val="nil"/>
            </w:tcBorders>
            <w:shd w:val="clear" w:color="auto" w:fill="auto"/>
            <w:noWrap/>
            <w:vAlign w:val="bottom"/>
            <w:hideMark/>
          </w:tcPr>
          <w:p w:rsidR="00F91D0F" w:rsidRPr="001A013B" w:rsidRDefault="00F91D0F" w:rsidP="00F91D0F">
            <w:pPr>
              <w:jc w:val="right"/>
              <w:rPr>
                <w:rFonts w:ascii="Calibri" w:hAnsi="Calibri"/>
                <w:color w:val="000000"/>
              </w:rPr>
            </w:pPr>
            <w:r w:rsidRPr="001A013B">
              <w:rPr>
                <w:rFonts w:ascii="Calibri" w:hAnsi="Calibri"/>
                <w:color w:val="000000"/>
                <w:sz w:val="22"/>
                <w:szCs w:val="22"/>
              </w:rPr>
              <w:t>1</w:t>
            </w:r>
          </w:p>
        </w:tc>
        <w:tc>
          <w:tcPr>
            <w:tcW w:w="640" w:type="dxa"/>
            <w:tcBorders>
              <w:top w:val="nil"/>
              <w:left w:val="nil"/>
              <w:bottom w:val="nil"/>
              <w:right w:val="nil"/>
            </w:tcBorders>
            <w:shd w:val="clear" w:color="auto" w:fill="auto"/>
            <w:noWrap/>
            <w:vAlign w:val="bottom"/>
            <w:hideMark/>
          </w:tcPr>
          <w:p w:rsidR="00F91D0F" w:rsidRPr="00F91D0F" w:rsidRDefault="00F91D0F" w:rsidP="00F91D0F">
            <w:pPr>
              <w:jc w:val="right"/>
              <w:rPr>
                <w:rFonts w:ascii="Calibri" w:hAnsi="Calibri"/>
                <w:color w:val="000000"/>
              </w:rPr>
            </w:pPr>
            <w:r w:rsidRPr="001A013B">
              <w:rPr>
                <w:rFonts w:ascii="Calibri" w:hAnsi="Calibri"/>
                <w:color w:val="000000"/>
                <w:sz w:val="22"/>
                <w:szCs w:val="22"/>
              </w:rPr>
              <w:t>8</w:t>
            </w:r>
          </w:p>
        </w:tc>
      </w:tr>
    </w:tbl>
    <w:p w:rsidR="00F91D0F" w:rsidRPr="0067355F" w:rsidRDefault="00F91D0F" w:rsidP="00F91D0F">
      <w:pPr>
        <w:pStyle w:val="ListParagraph"/>
        <w:spacing w:after="200" w:line="276" w:lineRule="auto"/>
        <w:contextualSpacing w:val="0"/>
        <w:rPr>
          <w:rFonts w:cs="Calibri"/>
          <w:szCs w:val="24"/>
        </w:rPr>
      </w:pPr>
    </w:p>
    <w:p w:rsidR="00F91D0F" w:rsidRPr="0067355F" w:rsidRDefault="00F91D0F" w:rsidP="00F91D0F">
      <w:pPr>
        <w:pStyle w:val="ListParagraph"/>
        <w:numPr>
          <w:ilvl w:val="0"/>
          <w:numId w:val="1"/>
        </w:numPr>
        <w:spacing w:after="200" w:line="276" w:lineRule="auto"/>
        <w:contextualSpacing w:val="0"/>
        <w:rPr>
          <w:rFonts w:cs="Calibri"/>
          <w:szCs w:val="24"/>
        </w:rPr>
      </w:pPr>
      <w:r w:rsidRPr="0067355F">
        <w:rPr>
          <w:rFonts w:cs="Calibri"/>
          <w:b/>
          <w:bCs/>
          <w:szCs w:val="24"/>
        </w:rPr>
        <w:lastRenderedPageBreak/>
        <w:t xml:space="preserve">Resultater </w:t>
      </w:r>
      <w:r w:rsidRPr="0067355F">
        <w:rPr>
          <w:rFonts w:cs="Calibri"/>
          <w:b/>
          <w:bCs/>
          <w:szCs w:val="24"/>
          <w:u w:val="single"/>
        </w:rPr>
        <w:t>SKAL</w:t>
      </w:r>
      <w:r w:rsidRPr="0067355F">
        <w:rPr>
          <w:rFonts w:cs="Calibri"/>
          <w:szCs w:val="24"/>
        </w:rPr>
        <w:t xml:space="preserve"> </w:t>
      </w:r>
      <w:r w:rsidRPr="0067355F">
        <w:rPr>
          <w:rFonts w:cs="Calibri"/>
          <w:b/>
          <w:bCs/>
          <w:szCs w:val="24"/>
        </w:rPr>
        <w:t>indsendes senest 1 måned dage efter stævnets afslutning for at tælle med. Man er selv ansvarlig for at indsende sine resultater.</w:t>
      </w:r>
    </w:p>
    <w:p w:rsidR="00F91D0F" w:rsidRPr="0067355F" w:rsidRDefault="00F91D0F" w:rsidP="00F91D0F">
      <w:pPr>
        <w:pStyle w:val="ListParagraph"/>
        <w:numPr>
          <w:ilvl w:val="0"/>
          <w:numId w:val="1"/>
        </w:numPr>
        <w:spacing w:after="200" w:line="276" w:lineRule="auto"/>
        <w:contextualSpacing w:val="0"/>
        <w:rPr>
          <w:rFonts w:cs="Calibri"/>
          <w:szCs w:val="24"/>
        </w:rPr>
      </w:pPr>
      <w:r w:rsidRPr="0067355F">
        <w:rPr>
          <w:rFonts w:cs="Calibri"/>
          <w:szCs w:val="24"/>
        </w:rPr>
        <w:t xml:space="preserve">Resultater opnået ved stævner i </w:t>
      </w:r>
      <w:r>
        <w:rPr>
          <w:rFonts w:cs="Calibri"/>
          <w:szCs w:val="24"/>
        </w:rPr>
        <w:t>SKØR</w:t>
      </w:r>
      <w:r w:rsidRPr="0067355F">
        <w:rPr>
          <w:rFonts w:cs="Calibri"/>
          <w:szCs w:val="24"/>
        </w:rPr>
        <w:t xml:space="preserve"> registreres automatisk.</w:t>
      </w:r>
    </w:p>
    <w:p w:rsidR="00F91D0F" w:rsidRPr="0067355F" w:rsidRDefault="00F91D0F" w:rsidP="00F91D0F">
      <w:pPr>
        <w:pStyle w:val="ListParagraph"/>
        <w:numPr>
          <w:ilvl w:val="0"/>
          <w:numId w:val="1"/>
        </w:numPr>
        <w:spacing w:after="200" w:line="276" w:lineRule="auto"/>
        <w:contextualSpacing w:val="0"/>
        <w:rPr>
          <w:rFonts w:cs="Calibri"/>
          <w:szCs w:val="24"/>
        </w:rPr>
      </w:pPr>
      <w:r w:rsidRPr="0067355F">
        <w:rPr>
          <w:rFonts w:cs="Calibri"/>
          <w:szCs w:val="24"/>
        </w:rPr>
        <w:t>Det er kun individuelle resultater, der regnes med på listen – resultater opnået i holdkonkurrencer tæller således ikke med.</w:t>
      </w:r>
    </w:p>
    <w:p w:rsidR="00F91D0F" w:rsidRPr="0067355F" w:rsidRDefault="00F91D0F" w:rsidP="00F91D0F">
      <w:pPr>
        <w:pStyle w:val="ListParagraph"/>
        <w:numPr>
          <w:ilvl w:val="0"/>
          <w:numId w:val="1"/>
        </w:numPr>
        <w:spacing w:after="200" w:line="276" w:lineRule="auto"/>
        <w:contextualSpacing w:val="0"/>
        <w:rPr>
          <w:rFonts w:cs="Calibri"/>
          <w:szCs w:val="24"/>
        </w:rPr>
      </w:pPr>
      <w:r w:rsidRPr="0067355F">
        <w:rPr>
          <w:rFonts w:cs="Calibri"/>
          <w:szCs w:val="24"/>
        </w:rPr>
        <w:t>Resultater opnået i show-klasser eller andre klasser, der kun er åbne for specielt inviterede ryttere, tæller ikke med.</w:t>
      </w:r>
    </w:p>
    <w:p w:rsidR="00F91D0F" w:rsidRPr="00F91D0F" w:rsidRDefault="00F91D0F" w:rsidP="00F91D0F">
      <w:pPr>
        <w:pStyle w:val="ListParagraph"/>
        <w:numPr>
          <w:ilvl w:val="0"/>
          <w:numId w:val="1"/>
        </w:numPr>
        <w:spacing w:after="200" w:line="276" w:lineRule="auto"/>
        <w:contextualSpacing w:val="0"/>
        <w:rPr>
          <w:rFonts w:cs="Calibri"/>
          <w:szCs w:val="24"/>
        </w:rPr>
      </w:pPr>
      <w:r w:rsidRPr="0067355F">
        <w:rPr>
          <w:rFonts w:cs="Calibri"/>
          <w:b/>
          <w:bCs/>
          <w:szCs w:val="24"/>
        </w:rPr>
        <w:t>Pointberegning</w:t>
      </w:r>
      <w:r w:rsidRPr="0067355F">
        <w:rPr>
          <w:rFonts w:cs="Calibri"/>
          <w:szCs w:val="24"/>
        </w:rPr>
        <w:t xml:space="preserve"> sker ud fra nedenstående tabel som følger:</w:t>
      </w:r>
      <w:r>
        <w:rPr>
          <w:rFonts w:cs="Calibri"/>
          <w:szCs w:val="24"/>
        </w:rPr>
        <w:t xml:space="preserve"> </w:t>
      </w:r>
      <w:r w:rsidRPr="00C46011">
        <w:rPr>
          <w:rFonts w:cs="Calibri"/>
          <w:b/>
          <w:bCs/>
          <w:u w:val="single"/>
        </w:rPr>
        <w:t>D-/E-stævne</w:t>
      </w:r>
      <w:r w:rsidRPr="00C46011">
        <w:rPr>
          <w:rFonts w:cs="Calibri"/>
          <w:b/>
          <w:bCs/>
        </w:rPr>
        <w:t>:</w:t>
      </w:r>
      <w:r w:rsidRPr="00C46011">
        <w:rPr>
          <w:rFonts w:cs="Calibri"/>
        </w:rPr>
        <w:t xml:space="preserve"> som tabel, </w:t>
      </w:r>
      <w:r w:rsidRPr="00C46011">
        <w:rPr>
          <w:rFonts w:cs="Calibri"/>
          <w:b/>
          <w:bCs/>
          <w:u w:val="single"/>
        </w:rPr>
        <w:t>C-stv:</w:t>
      </w:r>
      <w:r w:rsidRPr="00C46011">
        <w:rPr>
          <w:rFonts w:cs="Calibri"/>
        </w:rPr>
        <w:t xml:space="preserve"> 200% (ganges med 2), </w:t>
      </w:r>
      <w:r w:rsidRPr="00C46011">
        <w:rPr>
          <w:rFonts w:cs="Calibri"/>
          <w:b/>
          <w:bCs/>
          <w:u w:val="single"/>
        </w:rPr>
        <w:t>B-/A-stv</w:t>
      </w:r>
      <w:r w:rsidRPr="00C46011">
        <w:rPr>
          <w:rFonts w:cs="Calibri"/>
          <w:b/>
          <w:bCs/>
        </w:rPr>
        <w:t>:</w:t>
      </w:r>
      <w:r w:rsidRPr="00C46011">
        <w:rPr>
          <w:rFonts w:cs="Calibri"/>
        </w:rPr>
        <w:t xml:space="preserve"> 300% (ganges med 3).</w:t>
      </w:r>
      <w:r>
        <w:rPr>
          <w:rFonts w:cs="Calibri"/>
        </w:rPr>
        <w:t xml:space="preserve"> </w:t>
      </w:r>
      <w:r w:rsidRPr="00C46011">
        <w:rPr>
          <w:rFonts w:cs="Calibri"/>
          <w:b/>
          <w:bCs/>
          <w:u w:val="single"/>
        </w:rPr>
        <w:t>U-</w:t>
      </w:r>
      <w:r w:rsidRPr="00C46011">
        <w:rPr>
          <w:rFonts w:cs="Calibri"/>
          <w:b/>
          <w:u w:val="single"/>
        </w:rPr>
        <w:t>klasser i spring</w:t>
      </w:r>
      <w:r w:rsidRPr="00C46011">
        <w:rPr>
          <w:rFonts w:cs="Calibri"/>
        </w:rPr>
        <w:t xml:space="preserve"> (metode B0). Der gives point for gennemført fejlfri runde, som ved en 5.plads i klassen. Dvs. at en 0-runde i U-LC vil give 4 point. U-klasser ganges også op med 200% ved C-stævner (der er ikke U-klasser ved B-stævner</w:t>
      </w:r>
      <w:r w:rsidR="002524BD">
        <w:rPr>
          <w:rFonts w:cs="Calibri"/>
        </w:rPr>
        <w:t xml:space="preserve"> – dog ikke i LC da de udskrives som D-klasser</w:t>
      </w:r>
      <w:r w:rsidRPr="00C46011">
        <w:rPr>
          <w:rFonts w:cs="Calibri"/>
        </w:rPr>
        <w:t>).</w:t>
      </w:r>
    </w:p>
    <w:p w:rsidR="00942CCB" w:rsidRPr="001A013B" w:rsidRDefault="00F91D0F" w:rsidP="00F91D0F">
      <w:pPr>
        <w:pStyle w:val="ListParagraph"/>
        <w:numPr>
          <w:ilvl w:val="0"/>
          <w:numId w:val="1"/>
        </w:numPr>
        <w:spacing w:after="200" w:line="276" w:lineRule="auto"/>
        <w:contextualSpacing w:val="0"/>
        <w:rPr>
          <w:rFonts w:cs="Calibri"/>
          <w:szCs w:val="24"/>
        </w:rPr>
      </w:pPr>
      <w:r w:rsidRPr="001A013B">
        <w:rPr>
          <w:rFonts w:cs="Calibri"/>
          <w:b/>
          <w:bCs/>
          <w:szCs w:val="24"/>
        </w:rPr>
        <w:t>Særlig regler ved springklasser i metode B0</w:t>
      </w:r>
      <w:r w:rsidR="00942CCB" w:rsidRPr="001A013B">
        <w:rPr>
          <w:rFonts w:cs="Calibri"/>
          <w:b/>
          <w:bCs/>
          <w:szCs w:val="24"/>
        </w:rPr>
        <w:t xml:space="preserve"> samt sløjfedressur.</w:t>
      </w:r>
      <w:r w:rsidRPr="001A013B">
        <w:rPr>
          <w:rFonts w:cs="Calibri"/>
          <w:b/>
          <w:bCs/>
          <w:szCs w:val="24"/>
        </w:rPr>
        <w:t xml:space="preserve"> </w:t>
      </w:r>
    </w:p>
    <w:p w:rsidR="00ED5A8C" w:rsidRPr="001A013B" w:rsidRDefault="00942CCB" w:rsidP="00942CCB">
      <w:pPr>
        <w:pStyle w:val="ListParagraph"/>
        <w:spacing w:after="200" w:line="276" w:lineRule="auto"/>
        <w:contextualSpacing w:val="0"/>
        <w:rPr>
          <w:rFonts w:cs="Calibri"/>
          <w:bCs/>
          <w:szCs w:val="24"/>
        </w:rPr>
      </w:pPr>
      <w:r w:rsidRPr="001A013B">
        <w:rPr>
          <w:rFonts w:cs="Calibri"/>
          <w:b/>
          <w:bCs/>
          <w:szCs w:val="24"/>
        </w:rPr>
        <w:t xml:space="preserve">SPRING: </w:t>
      </w:r>
      <w:r w:rsidRPr="001A013B">
        <w:rPr>
          <w:rFonts w:cs="Calibri"/>
          <w:bCs/>
          <w:szCs w:val="24"/>
        </w:rPr>
        <w:t>Man kan kun opnå</w:t>
      </w:r>
      <w:r w:rsidR="00F91D0F" w:rsidRPr="001A013B">
        <w:rPr>
          <w:rFonts w:cs="Calibri"/>
          <w:bCs/>
          <w:szCs w:val="24"/>
        </w:rPr>
        <w:t xml:space="preserve"> point for en given klasse i metode B0 6 gange,</w:t>
      </w:r>
      <w:r w:rsidRPr="001A013B">
        <w:t xml:space="preserve"> derudover gives der ikke point hvis man rider fejlfrit 2 klasser lavere end den højeste klasse, ekvipagen har deltaget i</w:t>
      </w:r>
      <w:r w:rsidR="00F91D0F" w:rsidRPr="001A013B">
        <w:rPr>
          <w:rFonts w:cs="Calibri"/>
          <w:bCs/>
          <w:szCs w:val="24"/>
        </w:rPr>
        <w:t xml:space="preserve">. </w:t>
      </w:r>
      <w:r w:rsidR="00F91D0F" w:rsidRPr="001A013B">
        <w:rPr>
          <w:rFonts w:cs="Calibri"/>
          <w:bCs/>
          <w:i/>
          <w:szCs w:val="24"/>
        </w:rPr>
        <w:t>Ekspempel</w:t>
      </w:r>
      <w:r w:rsidR="00F91D0F" w:rsidRPr="001A013B">
        <w:rPr>
          <w:rFonts w:cs="Calibri"/>
          <w:bCs/>
          <w:szCs w:val="24"/>
        </w:rPr>
        <w:t xml:space="preserve">: har man redet LE fejlfrit 6 gange vil man ikke længere få point for den 7. gang. Har man startet LD vil man ikke kunne få point hvis man starter LF. </w:t>
      </w:r>
    </w:p>
    <w:p w:rsidR="00942CCB" w:rsidRPr="001A013B" w:rsidRDefault="00942CCB" w:rsidP="00942CCB">
      <w:pPr>
        <w:pStyle w:val="ListParagraph"/>
        <w:spacing w:after="200" w:line="276" w:lineRule="auto"/>
        <w:contextualSpacing w:val="0"/>
        <w:rPr>
          <w:rFonts w:cs="Calibri"/>
          <w:bCs/>
          <w:szCs w:val="24"/>
        </w:rPr>
      </w:pPr>
      <w:r w:rsidRPr="001A013B">
        <w:rPr>
          <w:rFonts w:cs="Calibri"/>
          <w:b/>
          <w:bCs/>
          <w:szCs w:val="24"/>
        </w:rPr>
        <w:t>DRESSUR</w:t>
      </w:r>
      <w:r w:rsidRPr="001A013B">
        <w:rPr>
          <w:rFonts w:cs="Calibri"/>
          <w:bCs/>
          <w:szCs w:val="24"/>
        </w:rPr>
        <w:t>:</w:t>
      </w:r>
      <w:r w:rsidR="00ED5A8C" w:rsidRPr="001A013B">
        <w:rPr>
          <w:rFonts w:cs="Calibri"/>
          <w:bCs/>
          <w:szCs w:val="24"/>
        </w:rPr>
        <w:t xml:space="preserve"> Man kan kun opnå point for en given klasse i sløjfedressur 3 gange,</w:t>
      </w:r>
      <w:r w:rsidR="00ED5A8C" w:rsidRPr="001A013B">
        <w:t xml:space="preserve"> derudover gives der ikke point hvis man rider </w:t>
      </w:r>
      <w:r w:rsidR="00853CEF">
        <w:t>til over 65%</w:t>
      </w:r>
      <w:r w:rsidR="00ED5A8C" w:rsidRPr="001A013B">
        <w:t xml:space="preserve"> 2 klasser lavere end den højeste klasse, ekvipagen har deltaget i</w:t>
      </w:r>
      <w:r w:rsidR="00ED5A8C" w:rsidRPr="001A013B">
        <w:rPr>
          <w:rFonts w:cs="Calibri"/>
          <w:bCs/>
          <w:szCs w:val="24"/>
        </w:rPr>
        <w:t xml:space="preserve">. </w:t>
      </w:r>
      <w:r w:rsidR="00ED5A8C" w:rsidRPr="001A013B">
        <w:rPr>
          <w:rFonts w:cs="Calibri"/>
          <w:bCs/>
          <w:i/>
          <w:szCs w:val="24"/>
        </w:rPr>
        <w:t>Ekspempel</w:t>
      </w:r>
      <w:r w:rsidR="00ED5A8C" w:rsidRPr="001A013B">
        <w:rPr>
          <w:rFonts w:cs="Calibri"/>
          <w:bCs/>
          <w:szCs w:val="24"/>
        </w:rPr>
        <w:t xml:space="preserve">: har man redet LA til over 65% 3 gange vil man ikke længere få point for den 4. gang. Har man startet LA vil man ikke kunne få point hvis man starter </w:t>
      </w:r>
      <w:r w:rsidR="001A013B">
        <w:rPr>
          <w:rFonts w:cs="Calibri"/>
          <w:bCs/>
          <w:szCs w:val="24"/>
        </w:rPr>
        <w:t>LC. I LA skelnes der mellem LA1,2,</w:t>
      </w:r>
      <w:r w:rsidR="00ED5A8C" w:rsidRPr="001A013B">
        <w:rPr>
          <w:rFonts w:cs="Calibri"/>
          <w:bCs/>
          <w:szCs w:val="24"/>
        </w:rPr>
        <w:t xml:space="preserve">3 og LA4-6 </w:t>
      </w:r>
      <w:r w:rsidRPr="001A013B">
        <w:rPr>
          <w:rFonts w:cs="Calibri"/>
          <w:bCs/>
          <w:szCs w:val="24"/>
        </w:rPr>
        <w:t xml:space="preserve"> </w:t>
      </w:r>
    </w:p>
    <w:p w:rsidR="00F91D0F" w:rsidRPr="001A013B" w:rsidRDefault="00F91D0F" w:rsidP="00942CCB">
      <w:pPr>
        <w:pStyle w:val="ListParagraph"/>
        <w:spacing w:after="200" w:line="276" w:lineRule="auto"/>
        <w:contextualSpacing w:val="0"/>
        <w:rPr>
          <w:rFonts w:cs="Calibri"/>
          <w:bCs/>
          <w:szCs w:val="24"/>
        </w:rPr>
      </w:pPr>
      <w:r w:rsidRPr="001A013B">
        <w:t>Alle resultater gælder i indeværende stævneår samt de 2 foregående stævneår.</w:t>
      </w:r>
      <w:r w:rsidRPr="001A013B">
        <w:rPr>
          <w:rFonts w:cs="Calibri"/>
          <w:bCs/>
          <w:szCs w:val="24"/>
        </w:rPr>
        <w:t xml:space="preserve"> </w:t>
      </w:r>
    </w:p>
    <w:p w:rsidR="00E7151B" w:rsidRPr="001A013B" w:rsidRDefault="00E7151B" w:rsidP="00942CCB">
      <w:pPr>
        <w:pStyle w:val="ListParagraph"/>
        <w:spacing w:after="200" w:line="276" w:lineRule="auto"/>
        <w:contextualSpacing w:val="0"/>
        <w:rPr>
          <w:rFonts w:cs="Calibri"/>
          <w:szCs w:val="24"/>
        </w:rPr>
      </w:pPr>
      <w:r w:rsidRPr="001A013B">
        <w:rPr>
          <w:rFonts w:cs="Calibri"/>
          <w:bCs/>
          <w:szCs w:val="24"/>
        </w:rPr>
        <w:t>(Reglerne for punkt 13 er lavet på baggrund af en blanding af OUT-regler og stjernesystemet)</w:t>
      </w:r>
    </w:p>
    <w:p w:rsidR="00F91D0F" w:rsidRPr="00043BFE" w:rsidRDefault="00F91D0F" w:rsidP="00F91D0F">
      <w:pPr>
        <w:numPr>
          <w:ilvl w:val="0"/>
          <w:numId w:val="1"/>
        </w:numPr>
        <w:spacing w:line="276" w:lineRule="auto"/>
        <w:rPr>
          <w:rFonts w:ascii="Calibri" w:hAnsi="Calibri"/>
        </w:rPr>
      </w:pPr>
      <w:r w:rsidRPr="00043BFE">
        <w:rPr>
          <w:rFonts w:ascii="Calibri" w:hAnsi="Calibri"/>
          <w:b/>
        </w:rPr>
        <w:t>TREC</w:t>
      </w:r>
      <w:r w:rsidRPr="00043BFE">
        <w:rPr>
          <w:rFonts w:ascii="Calibri" w:hAnsi="Calibri"/>
        </w:rPr>
        <w:t xml:space="preserve"> består af 3 dele: </w:t>
      </w:r>
    </w:p>
    <w:p w:rsidR="00F91D0F" w:rsidRPr="00043BFE" w:rsidRDefault="00F91D0F" w:rsidP="00F91D0F">
      <w:pPr>
        <w:pStyle w:val="ListParagraph"/>
        <w:numPr>
          <w:ilvl w:val="0"/>
          <w:numId w:val="2"/>
        </w:numPr>
        <w:spacing w:line="276" w:lineRule="auto"/>
        <w:rPr>
          <w:szCs w:val="24"/>
        </w:rPr>
      </w:pPr>
      <w:r w:rsidRPr="00043BFE">
        <w:rPr>
          <w:szCs w:val="24"/>
        </w:rPr>
        <w:t>Orienterings delen (O-ridtet)</w:t>
      </w:r>
    </w:p>
    <w:p w:rsidR="00F91D0F" w:rsidRPr="00043BFE" w:rsidRDefault="00F91D0F" w:rsidP="00F91D0F">
      <w:pPr>
        <w:pStyle w:val="ListParagraph"/>
        <w:numPr>
          <w:ilvl w:val="0"/>
          <w:numId w:val="2"/>
        </w:numPr>
        <w:spacing w:line="276" w:lineRule="auto"/>
        <w:rPr>
          <w:szCs w:val="24"/>
        </w:rPr>
      </w:pPr>
      <w:r w:rsidRPr="00043BFE">
        <w:rPr>
          <w:szCs w:val="24"/>
        </w:rPr>
        <w:t>Gangartstesten</w:t>
      </w:r>
    </w:p>
    <w:p w:rsidR="00F91D0F" w:rsidRPr="00043BFE" w:rsidRDefault="00F91D0F" w:rsidP="00F91D0F">
      <w:pPr>
        <w:pStyle w:val="ListParagraph"/>
        <w:numPr>
          <w:ilvl w:val="0"/>
          <w:numId w:val="2"/>
        </w:numPr>
        <w:spacing w:line="276" w:lineRule="auto"/>
        <w:rPr>
          <w:szCs w:val="24"/>
        </w:rPr>
      </w:pPr>
      <w:r w:rsidRPr="00043BFE">
        <w:rPr>
          <w:szCs w:val="24"/>
        </w:rPr>
        <w:t>Forhindringsbane delen</w:t>
      </w:r>
    </w:p>
    <w:p w:rsidR="00F91D0F" w:rsidRPr="00043BFE" w:rsidRDefault="00F91D0F" w:rsidP="00F91D0F">
      <w:pPr>
        <w:pStyle w:val="ListParagraph"/>
        <w:spacing w:line="276" w:lineRule="auto"/>
        <w:ind w:left="1440"/>
        <w:rPr>
          <w:szCs w:val="24"/>
        </w:rPr>
      </w:pPr>
    </w:p>
    <w:p w:rsidR="00F91D0F" w:rsidRPr="00043BFE" w:rsidRDefault="00F91D0F" w:rsidP="00F91D0F">
      <w:pPr>
        <w:spacing w:line="276" w:lineRule="auto"/>
        <w:ind w:firstLine="720"/>
        <w:rPr>
          <w:rFonts w:ascii="Calibri" w:hAnsi="Calibri"/>
        </w:rPr>
      </w:pPr>
      <w:r w:rsidRPr="00043BFE">
        <w:rPr>
          <w:rFonts w:ascii="Calibri" w:hAnsi="Calibri"/>
        </w:rPr>
        <w:t>Der gives points for hver del og pointene regnes sammen til en samlet procent.</w:t>
      </w:r>
    </w:p>
    <w:p w:rsidR="00F91D0F" w:rsidRPr="00043BFE" w:rsidRDefault="00F91D0F" w:rsidP="00F91D0F">
      <w:pPr>
        <w:spacing w:line="276" w:lineRule="auto"/>
        <w:ind w:firstLine="720"/>
        <w:rPr>
          <w:rFonts w:ascii="Calibri" w:hAnsi="Calibri"/>
        </w:rPr>
      </w:pPr>
      <w:r w:rsidRPr="00043BFE">
        <w:rPr>
          <w:rFonts w:ascii="Calibri" w:hAnsi="Calibri"/>
        </w:rPr>
        <w:t>Ved nogle stævner kan der vælges at ride et kort O-ridt med færre forhindringer.</w:t>
      </w:r>
    </w:p>
    <w:p w:rsidR="00F91D0F" w:rsidRPr="00043BFE" w:rsidRDefault="00F91D0F" w:rsidP="00F91D0F">
      <w:pPr>
        <w:spacing w:line="276" w:lineRule="auto"/>
        <w:ind w:firstLine="720"/>
        <w:rPr>
          <w:rFonts w:ascii="Calibri" w:hAnsi="Calibri"/>
        </w:rPr>
      </w:pPr>
      <w:r w:rsidRPr="00043BFE">
        <w:rPr>
          <w:rFonts w:ascii="Calibri" w:hAnsi="Calibri"/>
        </w:rPr>
        <w:t>Pt er der ikke forskellige klasser og stævnetyper indenfor TREC i Danmark.</w:t>
      </w:r>
    </w:p>
    <w:p w:rsidR="00F91D0F" w:rsidRPr="00043BFE" w:rsidRDefault="00F91D0F" w:rsidP="00F91D0F">
      <w:pPr>
        <w:ind w:firstLine="360"/>
        <w:rPr>
          <w:rFonts w:ascii="Calibri" w:hAnsi="Calibri"/>
        </w:rPr>
      </w:pPr>
    </w:p>
    <w:p w:rsidR="00F91D0F" w:rsidRPr="0067355F" w:rsidRDefault="00F91D0F" w:rsidP="00F91D0F">
      <w:pPr>
        <w:pStyle w:val="ListParagraph"/>
        <w:numPr>
          <w:ilvl w:val="0"/>
          <w:numId w:val="1"/>
        </w:numPr>
        <w:spacing w:after="200" w:line="276" w:lineRule="auto"/>
        <w:contextualSpacing w:val="0"/>
        <w:rPr>
          <w:rFonts w:cs="Calibri"/>
          <w:szCs w:val="24"/>
        </w:rPr>
      </w:pPr>
      <w:r w:rsidRPr="0067355F">
        <w:rPr>
          <w:rFonts w:cs="Calibri"/>
          <w:szCs w:val="24"/>
        </w:rPr>
        <w:lastRenderedPageBreak/>
        <w:t xml:space="preserve">De placerede på hver af de </w:t>
      </w:r>
      <w:r>
        <w:rPr>
          <w:rFonts w:cs="Calibri"/>
          <w:szCs w:val="24"/>
        </w:rPr>
        <w:t xml:space="preserve">3 </w:t>
      </w:r>
      <w:r w:rsidRPr="0067355F">
        <w:rPr>
          <w:rFonts w:cs="Calibri"/>
          <w:szCs w:val="24"/>
        </w:rPr>
        <w:t xml:space="preserve">championatlister hædres ved </w:t>
      </w:r>
      <w:r w:rsidR="00E82A9E">
        <w:rPr>
          <w:rFonts w:cs="Calibri"/>
          <w:szCs w:val="24"/>
        </w:rPr>
        <w:t>den ordinære generalforsamling</w:t>
      </w:r>
      <w:r>
        <w:rPr>
          <w:rFonts w:cs="Calibri"/>
          <w:szCs w:val="24"/>
        </w:rPr>
        <w:t xml:space="preserve"> det efterfølgende år</w:t>
      </w:r>
      <w:r w:rsidRPr="0067355F">
        <w:rPr>
          <w:rFonts w:cs="Calibri"/>
          <w:szCs w:val="24"/>
        </w:rPr>
        <w:t>.</w:t>
      </w:r>
    </w:p>
    <w:p w:rsidR="00F91D0F" w:rsidRPr="0067355F" w:rsidRDefault="00975729" w:rsidP="00F91D0F">
      <w:pPr>
        <w:pStyle w:val="ListParagraph"/>
        <w:numPr>
          <w:ilvl w:val="0"/>
          <w:numId w:val="1"/>
        </w:numPr>
        <w:spacing w:after="200" w:line="276" w:lineRule="auto"/>
        <w:contextualSpacing w:val="0"/>
        <w:rPr>
          <w:rFonts w:cs="Calibri"/>
          <w:szCs w:val="24"/>
        </w:rPr>
      </w:pPr>
      <w:r>
        <w:rPr>
          <w:rFonts w:cs="Calibri"/>
          <w:szCs w:val="24"/>
        </w:rPr>
        <w:t xml:space="preserve">Der gives placeringer på </w:t>
      </w:r>
      <w:r w:rsidR="00F91D0F" w:rsidRPr="0067355F">
        <w:rPr>
          <w:rFonts w:cs="Calibri"/>
          <w:szCs w:val="24"/>
        </w:rPr>
        <w:t xml:space="preserve">championatlister afhængigt af, hvor mange ekvipager der er på hver championatliste. Antal placeringer udregnes ligesom ved stævner (dvs. 1 placering pr. påbegyndt 4 ekvipager på listen). Er der f.eks. 17 ekvipager på en championatliste, vil der være 5 placeringer på denne liste. Der vil dog altid være minimum 3 placeringer på hver championatliste. Hver rytter kan kun blive placeret </w:t>
      </w:r>
      <w:r w:rsidR="00F91D0F" w:rsidRPr="0067355F">
        <w:rPr>
          <w:rFonts w:cs="Calibri"/>
          <w:szCs w:val="24"/>
          <w:u w:val="single"/>
        </w:rPr>
        <w:t>1 gang</w:t>
      </w:r>
      <w:r w:rsidR="00F91D0F" w:rsidRPr="0067355F">
        <w:rPr>
          <w:rFonts w:cs="Calibri"/>
          <w:szCs w:val="24"/>
        </w:rPr>
        <w:t xml:space="preserve"> pr. år på hver af de</w:t>
      </w:r>
      <w:r w:rsidR="00F91D0F">
        <w:rPr>
          <w:rFonts w:cs="Calibri"/>
          <w:szCs w:val="24"/>
        </w:rPr>
        <w:t xml:space="preserve"> </w:t>
      </w:r>
      <w:r w:rsidR="00F91D0F" w:rsidRPr="0067355F">
        <w:rPr>
          <w:rFonts w:cs="Calibri"/>
          <w:szCs w:val="24"/>
        </w:rPr>
        <w:t>championatlister (uanset om rytteren har flere heste med på championatlisterne).</w:t>
      </w:r>
    </w:p>
    <w:p w:rsidR="00F91D0F" w:rsidRPr="0067355F" w:rsidRDefault="00F91D0F" w:rsidP="00F91D0F">
      <w:pPr>
        <w:pStyle w:val="ListParagraph"/>
        <w:numPr>
          <w:ilvl w:val="0"/>
          <w:numId w:val="1"/>
        </w:numPr>
        <w:spacing w:after="200" w:line="276" w:lineRule="auto"/>
        <w:contextualSpacing w:val="0"/>
        <w:rPr>
          <w:rFonts w:cs="Calibri"/>
          <w:szCs w:val="24"/>
        </w:rPr>
      </w:pPr>
      <w:r w:rsidRPr="0067355F">
        <w:rPr>
          <w:rFonts w:cs="Calibri"/>
          <w:szCs w:val="24"/>
        </w:rPr>
        <w:t>Ved lige placering til førstepladsen (championatvinderen), vil den ekvipage, der har opnået flest point på færrest antal placeringer, være vinder. Ved fortsat lige placering, vil den ekvipage, der har opnået den placering, der giver flest point, være vinder. Herefter er det den ekvipage, der har opnået højeste placering i højeste klasse, der vil være vinder. Giver dette stadig ingen vinder, er ekvipagerne lige placerede. Der kan godt være lige placerede på de øvrige placeringer.</w:t>
      </w:r>
    </w:p>
    <w:p w:rsidR="00F91D0F" w:rsidRPr="00975729" w:rsidRDefault="00F91D0F" w:rsidP="00F91D0F">
      <w:pPr>
        <w:pStyle w:val="ListParagraph"/>
        <w:numPr>
          <w:ilvl w:val="0"/>
          <w:numId w:val="1"/>
        </w:numPr>
        <w:spacing w:after="200" w:line="276" w:lineRule="auto"/>
        <w:contextualSpacing w:val="0"/>
        <w:rPr>
          <w:rFonts w:cs="Calibri"/>
          <w:u w:val="single"/>
        </w:rPr>
      </w:pPr>
      <w:r w:rsidRPr="00975729">
        <w:rPr>
          <w:rFonts w:cs="Calibri"/>
          <w:szCs w:val="24"/>
        </w:rPr>
        <w:t>Vinderen af hver af de tre championatlister vil modtage en vandrepokal, når denne gives videre året efter, modtager sidste års vinder en lillepokal</w:t>
      </w:r>
      <w:r w:rsidR="00975729" w:rsidRPr="00975729">
        <w:rPr>
          <w:rFonts w:cs="Calibri"/>
          <w:szCs w:val="24"/>
        </w:rPr>
        <w:t>/plaquette</w:t>
      </w:r>
      <w:r w:rsidRPr="00975729">
        <w:rPr>
          <w:rFonts w:cs="Calibri"/>
          <w:szCs w:val="24"/>
        </w:rPr>
        <w:t xml:space="preserve"> til evigt eje. Alle de placerede vil modtage en roset (SKØR’s championatroset). </w:t>
      </w:r>
    </w:p>
    <w:p w:rsidR="00F91D0F" w:rsidRPr="00CA20BC" w:rsidRDefault="00F91D0F" w:rsidP="00F91D0F">
      <w:pPr>
        <w:spacing w:after="200" w:line="276" w:lineRule="auto"/>
        <w:rPr>
          <w:rFonts w:ascii="Calibri" w:hAnsi="Calibri"/>
          <w:b/>
          <w:sz w:val="28"/>
          <w:szCs w:val="28"/>
        </w:rPr>
      </w:pPr>
      <w:r>
        <w:rPr>
          <w:rFonts w:ascii="Calibri" w:hAnsi="Calibri"/>
          <w:b/>
          <w:sz w:val="28"/>
          <w:szCs w:val="28"/>
        </w:rPr>
        <w:t xml:space="preserve">Gældende fra </w:t>
      </w:r>
      <w:r w:rsidR="00E82A9E">
        <w:rPr>
          <w:rFonts w:ascii="Calibri" w:hAnsi="Calibri"/>
          <w:b/>
          <w:sz w:val="28"/>
          <w:szCs w:val="28"/>
        </w:rPr>
        <w:t>01.01.2016</w:t>
      </w:r>
    </w:p>
    <w:p w:rsidR="00F91D0F" w:rsidRPr="0067355F" w:rsidRDefault="00F91D0F" w:rsidP="00F91D0F">
      <w:pPr>
        <w:spacing w:line="276" w:lineRule="auto"/>
        <w:rPr>
          <w:rFonts w:ascii="Calibri" w:hAnsi="Calibri" w:cs="Calibri"/>
          <w:u w:val="single"/>
        </w:rPr>
      </w:pPr>
      <w:r>
        <w:rPr>
          <w:rFonts w:ascii="Calibri" w:hAnsi="Calibri" w:cs="Calibri"/>
          <w:u w:val="single"/>
        </w:rPr>
        <w:br w:type="page"/>
      </w:r>
      <w:r w:rsidRPr="0067355F">
        <w:rPr>
          <w:rFonts w:ascii="Calibri" w:hAnsi="Calibri" w:cs="Calibri"/>
          <w:u w:val="single"/>
        </w:rPr>
        <w:t>Point skema:</w:t>
      </w:r>
    </w:p>
    <w:tbl>
      <w:tblPr>
        <w:tblW w:w="874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050"/>
        <w:gridCol w:w="1068"/>
        <w:gridCol w:w="999"/>
        <w:gridCol w:w="986"/>
        <w:gridCol w:w="1003"/>
        <w:gridCol w:w="933"/>
      </w:tblGrid>
      <w:tr w:rsidR="00F91D0F" w:rsidRPr="0067355F" w:rsidTr="00D5776E">
        <w:trPr>
          <w:cantSplit/>
        </w:trPr>
        <w:tc>
          <w:tcPr>
            <w:tcW w:w="3751" w:type="dxa"/>
            <w:gridSpan w:val="2"/>
            <w:shd w:val="clear" w:color="auto" w:fill="9BBB59"/>
          </w:tcPr>
          <w:p w:rsidR="00F91D0F" w:rsidRPr="00B72699" w:rsidRDefault="00F91D0F" w:rsidP="00D5776E">
            <w:pPr>
              <w:spacing w:line="276" w:lineRule="auto"/>
              <w:jc w:val="center"/>
              <w:rPr>
                <w:rFonts w:ascii="Calibri" w:hAnsi="Calibri" w:cs="Calibri"/>
                <w:b/>
              </w:rPr>
            </w:pPr>
            <w:r w:rsidRPr="00B72699">
              <w:rPr>
                <w:rFonts w:ascii="Calibri" w:hAnsi="Calibri" w:cs="Calibri"/>
                <w:b/>
              </w:rPr>
              <w:t>Disciplin / klasser</w:t>
            </w:r>
          </w:p>
        </w:tc>
        <w:tc>
          <w:tcPr>
            <w:tcW w:w="4989" w:type="dxa"/>
            <w:gridSpan w:val="5"/>
            <w:shd w:val="clear" w:color="auto" w:fill="9BBB59"/>
          </w:tcPr>
          <w:p w:rsidR="00F91D0F" w:rsidRPr="00B72699" w:rsidRDefault="00F91D0F" w:rsidP="00D5776E">
            <w:pPr>
              <w:pStyle w:val="Heading1"/>
              <w:spacing w:line="276" w:lineRule="auto"/>
              <w:rPr>
                <w:rFonts w:cs="Calibri"/>
                <w:b/>
                <w:sz w:val="24"/>
                <w:szCs w:val="24"/>
              </w:rPr>
            </w:pPr>
            <w:r w:rsidRPr="00B72699">
              <w:rPr>
                <w:rFonts w:cs="Calibri"/>
                <w:b/>
                <w:sz w:val="24"/>
                <w:szCs w:val="24"/>
              </w:rPr>
              <w:t>Placering</w:t>
            </w:r>
          </w:p>
        </w:tc>
      </w:tr>
      <w:tr w:rsidR="00F91D0F" w:rsidRPr="0067355F" w:rsidTr="00D5776E">
        <w:tc>
          <w:tcPr>
            <w:tcW w:w="1701" w:type="dxa"/>
            <w:shd w:val="clear" w:color="auto" w:fill="9BBB59"/>
          </w:tcPr>
          <w:p w:rsidR="00F91D0F" w:rsidRPr="0067355F" w:rsidRDefault="00F91D0F" w:rsidP="00D5776E">
            <w:pPr>
              <w:spacing w:line="276" w:lineRule="auto"/>
              <w:rPr>
                <w:rFonts w:ascii="Calibri" w:hAnsi="Calibri" w:cs="Calibri"/>
                <w:b/>
                <w:bCs/>
              </w:rPr>
            </w:pPr>
            <w:r w:rsidRPr="0067355F">
              <w:rPr>
                <w:rFonts w:ascii="Calibri" w:hAnsi="Calibri" w:cs="Calibri"/>
                <w:b/>
                <w:bCs/>
              </w:rPr>
              <w:t>Springning</w:t>
            </w:r>
          </w:p>
          <w:p w:rsidR="00F91D0F" w:rsidRPr="00B43227" w:rsidRDefault="00F91D0F" w:rsidP="00D5776E">
            <w:pPr>
              <w:spacing w:line="276" w:lineRule="auto"/>
              <w:rPr>
                <w:rFonts w:ascii="Calibri" w:hAnsi="Calibri" w:cs="Calibri"/>
                <w:b/>
                <w:bCs/>
              </w:rPr>
            </w:pPr>
            <w:r w:rsidRPr="0067355F">
              <w:rPr>
                <w:rFonts w:ascii="Calibri" w:hAnsi="Calibri" w:cs="Calibri"/>
                <w:b/>
                <w:bCs/>
              </w:rPr>
              <w:t>Hest &amp; pony</w:t>
            </w:r>
          </w:p>
        </w:tc>
        <w:tc>
          <w:tcPr>
            <w:tcW w:w="2050" w:type="dxa"/>
            <w:shd w:val="clear" w:color="auto" w:fill="9BBB59"/>
          </w:tcPr>
          <w:p w:rsidR="00F91D0F" w:rsidRPr="0067355F" w:rsidRDefault="00F91D0F" w:rsidP="00D5776E">
            <w:pPr>
              <w:spacing w:line="276" w:lineRule="auto"/>
              <w:rPr>
                <w:rFonts w:ascii="Calibri" w:hAnsi="Calibri" w:cs="Calibri"/>
                <w:b/>
                <w:bCs/>
                <w:lang w:val="en-GB"/>
              </w:rPr>
            </w:pPr>
            <w:r w:rsidRPr="0067355F">
              <w:rPr>
                <w:rFonts w:ascii="Calibri" w:hAnsi="Calibri" w:cs="Calibri"/>
                <w:b/>
                <w:bCs/>
                <w:lang w:val="en-GB"/>
              </w:rPr>
              <w:t>Dressur</w:t>
            </w:r>
          </w:p>
          <w:p w:rsidR="00F91D0F" w:rsidRPr="0067355F" w:rsidRDefault="00F91D0F" w:rsidP="00D5776E">
            <w:pPr>
              <w:spacing w:line="276" w:lineRule="auto"/>
              <w:rPr>
                <w:rFonts w:ascii="Calibri" w:hAnsi="Calibri" w:cs="Calibri"/>
                <w:b/>
                <w:bCs/>
                <w:lang w:val="en-GB"/>
              </w:rPr>
            </w:pPr>
            <w:r w:rsidRPr="0067355F">
              <w:rPr>
                <w:rFonts w:ascii="Calibri" w:hAnsi="Calibri" w:cs="Calibri"/>
                <w:b/>
                <w:bCs/>
                <w:lang w:val="en-GB"/>
              </w:rPr>
              <w:t>Hest &amp; Pony</w:t>
            </w:r>
          </w:p>
        </w:tc>
        <w:tc>
          <w:tcPr>
            <w:tcW w:w="1068" w:type="dxa"/>
            <w:shd w:val="clear" w:color="auto" w:fill="9BBB59"/>
          </w:tcPr>
          <w:p w:rsidR="00F91D0F" w:rsidRPr="0067355F" w:rsidRDefault="00F91D0F" w:rsidP="00D5776E">
            <w:pPr>
              <w:spacing w:line="276" w:lineRule="auto"/>
              <w:jc w:val="center"/>
              <w:rPr>
                <w:rFonts w:ascii="Calibri" w:hAnsi="Calibri" w:cs="Calibri"/>
                <w:b/>
              </w:rPr>
            </w:pPr>
            <w:r w:rsidRPr="0067355F">
              <w:rPr>
                <w:rFonts w:ascii="Calibri" w:hAnsi="Calibri" w:cs="Calibri"/>
                <w:b/>
              </w:rPr>
              <w:t>1. pl</w:t>
            </w:r>
          </w:p>
        </w:tc>
        <w:tc>
          <w:tcPr>
            <w:tcW w:w="999" w:type="dxa"/>
            <w:shd w:val="clear" w:color="auto" w:fill="9BBB59"/>
          </w:tcPr>
          <w:p w:rsidR="00F91D0F" w:rsidRPr="0067355F" w:rsidRDefault="00F91D0F" w:rsidP="00D5776E">
            <w:pPr>
              <w:spacing w:line="276" w:lineRule="auto"/>
              <w:jc w:val="center"/>
              <w:rPr>
                <w:rFonts w:ascii="Calibri" w:hAnsi="Calibri" w:cs="Calibri"/>
                <w:b/>
              </w:rPr>
            </w:pPr>
            <w:r w:rsidRPr="0067355F">
              <w:rPr>
                <w:rFonts w:ascii="Calibri" w:hAnsi="Calibri" w:cs="Calibri"/>
                <w:b/>
              </w:rPr>
              <w:t>2. pl</w:t>
            </w:r>
          </w:p>
        </w:tc>
        <w:tc>
          <w:tcPr>
            <w:tcW w:w="986" w:type="dxa"/>
            <w:shd w:val="clear" w:color="auto" w:fill="9BBB59"/>
          </w:tcPr>
          <w:p w:rsidR="00F91D0F" w:rsidRPr="0067355F" w:rsidRDefault="00F91D0F" w:rsidP="00D5776E">
            <w:pPr>
              <w:spacing w:line="276" w:lineRule="auto"/>
              <w:jc w:val="center"/>
              <w:rPr>
                <w:rFonts w:ascii="Calibri" w:hAnsi="Calibri" w:cs="Calibri"/>
                <w:b/>
              </w:rPr>
            </w:pPr>
            <w:r w:rsidRPr="0067355F">
              <w:rPr>
                <w:rFonts w:ascii="Calibri" w:hAnsi="Calibri" w:cs="Calibri"/>
                <w:b/>
              </w:rPr>
              <w:t>3. pl</w:t>
            </w:r>
          </w:p>
        </w:tc>
        <w:tc>
          <w:tcPr>
            <w:tcW w:w="1003" w:type="dxa"/>
            <w:shd w:val="clear" w:color="auto" w:fill="9BBB59"/>
          </w:tcPr>
          <w:p w:rsidR="00F91D0F" w:rsidRPr="0067355F" w:rsidRDefault="00F91D0F" w:rsidP="00D5776E">
            <w:pPr>
              <w:spacing w:line="276" w:lineRule="auto"/>
              <w:jc w:val="center"/>
              <w:rPr>
                <w:rFonts w:ascii="Calibri" w:hAnsi="Calibri" w:cs="Calibri"/>
                <w:b/>
              </w:rPr>
            </w:pPr>
            <w:r w:rsidRPr="0067355F">
              <w:rPr>
                <w:rFonts w:ascii="Calibri" w:hAnsi="Calibri" w:cs="Calibri"/>
                <w:b/>
              </w:rPr>
              <w:t>4. pl</w:t>
            </w:r>
          </w:p>
        </w:tc>
        <w:tc>
          <w:tcPr>
            <w:tcW w:w="933" w:type="dxa"/>
            <w:shd w:val="clear" w:color="auto" w:fill="9BBB59"/>
          </w:tcPr>
          <w:p w:rsidR="00F91D0F" w:rsidRPr="0067355F" w:rsidRDefault="00F91D0F" w:rsidP="00D5776E">
            <w:pPr>
              <w:pStyle w:val="Heading2"/>
              <w:spacing w:line="276" w:lineRule="auto"/>
              <w:jc w:val="center"/>
              <w:rPr>
                <w:rFonts w:cs="Calibri"/>
                <w:b/>
              </w:rPr>
            </w:pPr>
            <w:r w:rsidRPr="0067355F">
              <w:rPr>
                <w:rFonts w:cs="Calibri"/>
                <w:b/>
              </w:rPr>
              <w:t>Øvr.</w:t>
            </w:r>
          </w:p>
        </w:tc>
      </w:tr>
      <w:tr w:rsidR="00F91D0F" w:rsidRPr="0067355F" w:rsidTr="00D5776E">
        <w:trPr>
          <w:trHeight w:val="411"/>
        </w:trPr>
        <w:tc>
          <w:tcPr>
            <w:tcW w:w="1701" w:type="dxa"/>
          </w:tcPr>
          <w:p w:rsidR="00F91D0F" w:rsidRPr="0067355F" w:rsidRDefault="00F91D0F" w:rsidP="00D5776E">
            <w:pPr>
              <w:spacing w:line="276" w:lineRule="auto"/>
              <w:rPr>
                <w:rFonts w:ascii="Calibri" w:hAnsi="Calibri" w:cs="Calibri"/>
                <w:lang w:val="de-DE"/>
              </w:rPr>
            </w:pPr>
            <w:r w:rsidRPr="0067355F">
              <w:rPr>
                <w:rFonts w:ascii="Calibri" w:hAnsi="Calibri" w:cs="Calibri"/>
                <w:lang w:val="de-DE"/>
              </w:rPr>
              <w:t>SB, SA</w:t>
            </w:r>
          </w:p>
        </w:tc>
        <w:tc>
          <w:tcPr>
            <w:tcW w:w="2050" w:type="dxa"/>
          </w:tcPr>
          <w:p w:rsidR="00F91D0F" w:rsidRPr="0067355F" w:rsidRDefault="00F91D0F" w:rsidP="00D5776E">
            <w:pPr>
              <w:spacing w:line="276" w:lineRule="auto"/>
              <w:rPr>
                <w:rFonts w:ascii="Calibri" w:hAnsi="Calibri" w:cs="Calibri"/>
                <w:lang w:val="de-DE"/>
              </w:rPr>
            </w:pPr>
            <w:r w:rsidRPr="0067355F">
              <w:rPr>
                <w:rFonts w:ascii="Calibri" w:hAnsi="Calibri" w:cs="Calibri"/>
                <w:lang w:val="de-DE"/>
              </w:rPr>
              <w:t>Int. 1 og højere</w:t>
            </w:r>
          </w:p>
        </w:tc>
        <w:tc>
          <w:tcPr>
            <w:tcW w:w="1068" w:type="dxa"/>
          </w:tcPr>
          <w:p w:rsidR="00F91D0F" w:rsidRPr="0067355F" w:rsidRDefault="00F91D0F" w:rsidP="00D5776E">
            <w:pPr>
              <w:spacing w:line="276" w:lineRule="auto"/>
              <w:jc w:val="center"/>
              <w:rPr>
                <w:rFonts w:ascii="Calibri" w:hAnsi="Calibri" w:cs="Calibri"/>
                <w:lang w:val="de-DE"/>
              </w:rPr>
            </w:pPr>
            <w:r w:rsidRPr="0067355F">
              <w:rPr>
                <w:rFonts w:ascii="Calibri" w:hAnsi="Calibri" w:cs="Calibri"/>
                <w:lang w:val="de-DE"/>
              </w:rPr>
              <w:t>14</w:t>
            </w:r>
          </w:p>
        </w:tc>
        <w:tc>
          <w:tcPr>
            <w:tcW w:w="999" w:type="dxa"/>
          </w:tcPr>
          <w:p w:rsidR="00F91D0F" w:rsidRPr="0067355F" w:rsidRDefault="00F91D0F" w:rsidP="00D5776E">
            <w:pPr>
              <w:spacing w:line="276" w:lineRule="auto"/>
              <w:jc w:val="center"/>
              <w:rPr>
                <w:rFonts w:ascii="Calibri" w:hAnsi="Calibri" w:cs="Calibri"/>
                <w:lang w:val="de-DE"/>
              </w:rPr>
            </w:pPr>
            <w:r w:rsidRPr="0067355F">
              <w:rPr>
                <w:rFonts w:ascii="Calibri" w:hAnsi="Calibri" w:cs="Calibri"/>
                <w:lang w:val="de-DE"/>
              </w:rPr>
              <w:t>13</w:t>
            </w:r>
          </w:p>
        </w:tc>
        <w:tc>
          <w:tcPr>
            <w:tcW w:w="986" w:type="dxa"/>
          </w:tcPr>
          <w:p w:rsidR="00F91D0F" w:rsidRPr="0067355F" w:rsidRDefault="00F91D0F" w:rsidP="00D5776E">
            <w:pPr>
              <w:spacing w:line="276" w:lineRule="auto"/>
              <w:jc w:val="center"/>
              <w:rPr>
                <w:rFonts w:ascii="Calibri" w:hAnsi="Calibri" w:cs="Calibri"/>
                <w:lang w:val="de-DE"/>
              </w:rPr>
            </w:pPr>
            <w:r w:rsidRPr="0067355F">
              <w:rPr>
                <w:rFonts w:ascii="Calibri" w:hAnsi="Calibri" w:cs="Calibri"/>
                <w:lang w:val="de-DE"/>
              </w:rPr>
              <w:t>12</w:t>
            </w:r>
          </w:p>
        </w:tc>
        <w:tc>
          <w:tcPr>
            <w:tcW w:w="1003" w:type="dxa"/>
          </w:tcPr>
          <w:p w:rsidR="00F91D0F" w:rsidRPr="0067355F" w:rsidRDefault="00F91D0F" w:rsidP="00D5776E">
            <w:pPr>
              <w:spacing w:line="276" w:lineRule="auto"/>
              <w:jc w:val="center"/>
              <w:rPr>
                <w:rFonts w:ascii="Calibri" w:hAnsi="Calibri" w:cs="Calibri"/>
                <w:lang w:val="de-DE"/>
              </w:rPr>
            </w:pPr>
            <w:r w:rsidRPr="0067355F">
              <w:rPr>
                <w:rFonts w:ascii="Calibri" w:hAnsi="Calibri" w:cs="Calibri"/>
                <w:lang w:val="de-DE"/>
              </w:rPr>
              <w:t>11</w:t>
            </w:r>
          </w:p>
        </w:tc>
        <w:tc>
          <w:tcPr>
            <w:tcW w:w="933" w:type="dxa"/>
          </w:tcPr>
          <w:p w:rsidR="00F91D0F" w:rsidRPr="0067355F" w:rsidRDefault="00F91D0F" w:rsidP="00D5776E">
            <w:pPr>
              <w:spacing w:line="276" w:lineRule="auto"/>
              <w:jc w:val="center"/>
              <w:rPr>
                <w:rFonts w:ascii="Calibri" w:hAnsi="Calibri" w:cs="Calibri"/>
                <w:lang w:val="de-DE"/>
              </w:rPr>
            </w:pPr>
            <w:r w:rsidRPr="0067355F">
              <w:rPr>
                <w:rFonts w:ascii="Calibri" w:hAnsi="Calibri" w:cs="Calibri"/>
                <w:lang w:val="de-DE"/>
              </w:rPr>
              <w:t>10</w:t>
            </w:r>
          </w:p>
        </w:tc>
      </w:tr>
      <w:tr w:rsidR="00F91D0F" w:rsidRPr="0067355F" w:rsidTr="00D5776E">
        <w:trPr>
          <w:trHeight w:val="716"/>
        </w:trPr>
        <w:tc>
          <w:tcPr>
            <w:tcW w:w="1701" w:type="dxa"/>
          </w:tcPr>
          <w:p w:rsidR="00F91D0F" w:rsidRPr="0067355F" w:rsidRDefault="00F91D0F" w:rsidP="00D5776E">
            <w:pPr>
              <w:spacing w:line="276" w:lineRule="auto"/>
              <w:rPr>
                <w:rFonts w:ascii="Calibri" w:hAnsi="Calibri" w:cs="Calibri"/>
                <w:lang w:val="de-DE"/>
              </w:rPr>
            </w:pPr>
            <w:r w:rsidRPr="0067355F">
              <w:rPr>
                <w:rFonts w:ascii="Calibri" w:hAnsi="Calibri" w:cs="Calibri"/>
                <w:lang w:val="de-DE"/>
              </w:rPr>
              <w:t>MA</w:t>
            </w:r>
          </w:p>
        </w:tc>
        <w:tc>
          <w:tcPr>
            <w:tcW w:w="2050" w:type="dxa"/>
          </w:tcPr>
          <w:p w:rsidR="00F91D0F" w:rsidRPr="0067355F" w:rsidRDefault="00F91D0F" w:rsidP="00D5776E">
            <w:pPr>
              <w:spacing w:line="276" w:lineRule="auto"/>
              <w:rPr>
                <w:rFonts w:ascii="Calibri" w:hAnsi="Calibri" w:cs="Calibri"/>
                <w:lang w:val="de-DE"/>
              </w:rPr>
            </w:pPr>
            <w:r w:rsidRPr="0067355F">
              <w:rPr>
                <w:rFonts w:ascii="Calibri" w:hAnsi="Calibri" w:cs="Calibri"/>
                <w:lang w:val="de-DE"/>
              </w:rPr>
              <w:t>MA, PSG og</w:t>
            </w:r>
          </w:p>
          <w:p w:rsidR="00F91D0F" w:rsidRPr="0067355F" w:rsidRDefault="00F91D0F" w:rsidP="00D5776E">
            <w:pPr>
              <w:spacing w:line="276" w:lineRule="auto"/>
              <w:rPr>
                <w:rFonts w:ascii="Calibri" w:hAnsi="Calibri" w:cs="Calibri"/>
                <w:lang w:val="de-DE"/>
              </w:rPr>
            </w:pPr>
            <w:r w:rsidRPr="0067355F">
              <w:rPr>
                <w:rFonts w:ascii="Calibri" w:hAnsi="Calibri" w:cs="Calibri"/>
                <w:lang w:val="de-DE"/>
              </w:rPr>
              <w:t>YR-klasser</w:t>
            </w:r>
          </w:p>
        </w:tc>
        <w:tc>
          <w:tcPr>
            <w:tcW w:w="1068" w:type="dxa"/>
          </w:tcPr>
          <w:p w:rsidR="00F91D0F" w:rsidRPr="0067355F" w:rsidRDefault="00F91D0F" w:rsidP="00D5776E">
            <w:pPr>
              <w:spacing w:line="276" w:lineRule="auto"/>
              <w:jc w:val="center"/>
              <w:rPr>
                <w:rFonts w:ascii="Calibri" w:hAnsi="Calibri" w:cs="Calibri"/>
                <w:lang w:val="de-DE"/>
              </w:rPr>
            </w:pPr>
            <w:r w:rsidRPr="0067355F">
              <w:rPr>
                <w:rFonts w:ascii="Calibri" w:hAnsi="Calibri" w:cs="Calibri"/>
                <w:lang w:val="de-DE"/>
              </w:rPr>
              <w:t>13</w:t>
            </w:r>
          </w:p>
        </w:tc>
        <w:tc>
          <w:tcPr>
            <w:tcW w:w="999" w:type="dxa"/>
          </w:tcPr>
          <w:p w:rsidR="00F91D0F" w:rsidRPr="0067355F" w:rsidRDefault="00F91D0F" w:rsidP="00D5776E">
            <w:pPr>
              <w:spacing w:line="276" w:lineRule="auto"/>
              <w:jc w:val="center"/>
              <w:rPr>
                <w:rFonts w:ascii="Calibri" w:hAnsi="Calibri" w:cs="Calibri"/>
                <w:lang w:val="de-DE"/>
              </w:rPr>
            </w:pPr>
            <w:r w:rsidRPr="0067355F">
              <w:rPr>
                <w:rFonts w:ascii="Calibri" w:hAnsi="Calibri" w:cs="Calibri"/>
                <w:lang w:val="de-DE"/>
              </w:rPr>
              <w:t>12</w:t>
            </w:r>
          </w:p>
        </w:tc>
        <w:tc>
          <w:tcPr>
            <w:tcW w:w="986" w:type="dxa"/>
          </w:tcPr>
          <w:p w:rsidR="00F91D0F" w:rsidRPr="0067355F" w:rsidRDefault="00F91D0F" w:rsidP="00D5776E">
            <w:pPr>
              <w:spacing w:line="276" w:lineRule="auto"/>
              <w:jc w:val="center"/>
              <w:rPr>
                <w:rFonts w:ascii="Calibri" w:hAnsi="Calibri" w:cs="Calibri"/>
                <w:lang w:val="de-DE"/>
              </w:rPr>
            </w:pPr>
            <w:r w:rsidRPr="0067355F">
              <w:rPr>
                <w:rFonts w:ascii="Calibri" w:hAnsi="Calibri" w:cs="Calibri"/>
                <w:lang w:val="de-DE"/>
              </w:rPr>
              <w:t>11</w:t>
            </w:r>
          </w:p>
        </w:tc>
        <w:tc>
          <w:tcPr>
            <w:tcW w:w="1003" w:type="dxa"/>
          </w:tcPr>
          <w:p w:rsidR="00F91D0F" w:rsidRPr="0067355F" w:rsidRDefault="00F91D0F" w:rsidP="00D5776E">
            <w:pPr>
              <w:spacing w:line="276" w:lineRule="auto"/>
              <w:jc w:val="center"/>
              <w:rPr>
                <w:rFonts w:ascii="Calibri" w:hAnsi="Calibri" w:cs="Calibri"/>
                <w:lang w:val="de-DE"/>
              </w:rPr>
            </w:pPr>
            <w:r w:rsidRPr="0067355F">
              <w:rPr>
                <w:rFonts w:ascii="Calibri" w:hAnsi="Calibri" w:cs="Calibri"/>
                <w:lang w:val="de-DE"/>
              </w:rPr>
              <w:t>10</w:t>
            </w:r>
          </w:p>
        </w:tc>
        <w:tc>
          <w:tcPr>
            <w:tcW w:w="933" w:type="dxa"/>
          </w:tcPr>
          <w:p w:rsidR="00F91D0F" w:rsidRPr="0067355F" w:rsidRDefault="00F91D0F" w:rsidP="00D5776E">
            <w:pPr>
              <w:spacing w:line="276" w:lineRule="auto"/>
              <w:jc w:val="center"/>
              <w:rPr>
                <w:rFonts w:ascii="Calibri" w:hAnsi="Calibri" w:cs="Calibri"/>
                <w:lang w:val="de-DE"/>
              </w:rPr>
            </w:pPr>
            <w:r w:rsidRPr="0067355F">
              <w:rPr>
                <w:rFonts w:ascii="Calibri" w:hAnsi="Calibri" w:cs="Calibri"/>
                <w:lang w:val="de-DE"/>
              </w:rPr>
              <w:t>9</w:t>
            </w:r>
          </w:p>
        </w:tc>
      </w:tr>
      <w:tr w:rsidR="00F91D0F" w:rsidRPr="0067355F" w:rsidTr="00D5776E">
        <w:tc>
          <w:tcPr>
            <w:tcW w:w="1701" w:type="dxa"/>
          </w:tcPr>
          <w:p w:rsidR="00F91D0F" w:rsidRPr="0067355F" w:rsidRDefault="00F91D0F" w:rsidP="00D5776E">
            <w:pPr>
              <w:spacing w:line="276" w:lineRule="auto"/>
              <w:rPr>
                <w:rFonts w:ascii="Calibri" w:hAnsi="Calibri" w:cs="Calibri"/>
                <w:lang w:val="de-DE"/>
              </w:rPr>
            </w:pPr>
            <w:r w:rsidRPr="0067355F">
              <w:rPr>
                <w:rFonts w:ascii="Calibri" w:hAnsi="Calibri" w:cs="Calibri"/>
                <w:lang w:val="de-DE"/>
              </w:rPr>
              <w:t>MB</w:t>
            </w:r>
          </w:p>
        </w:tc>
        <w:tc>
          <w:tcPr>
            <w:tcW w:w="2050" w:type="dxa"/>
          </w:tcPr>
          <w:p w:rsidR="00F91D0F" w:rsidRPr="0067355F" w:rsidRDefault="00F91D0F" w:rsidP="00D5776E">
            <w:pPr>
              <w:spacing w:line="276" w:lineRule="auto"/>
              <w:rPr>
                <w:rFonts w:ascii="Calibri" w:hAnsi="Calibri" w:cs="Calibri"/>
              </w:rPr>
            </w:pPr>
            <w:r w:rsidRPr="0067355F">
              <w:rPr>
                <w:rFonts w:ascii="Calibri" w:hAnsi="Calibri" w:cs="Calibri"/>
                <w:lang w:val="de-DE"/>
              </w:rPr>
              <w:t xml:space="preserve">MB og junior-klasser, </w:t>
            </w:r>
            <w:r w:rsidRPr="0067355F">
              <w:rPr>
                <w:rFonts w:ascii="Calibri" w:hAnsi="Calibri" w:cs="Calibri"/>
              </w:rPr>
              <w:t>PRT, PRM</w:t>
            </w:r>
          </w:p>
        </w:tc>
        <w:tc>
          <w:tcPr>
            <w:tcW w:w="1068"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12</w:t>
            </w:r>
          </w:p>
        </w:tc>
        <w:tc>
          <w:tcPr>
            <w:tcW w:w="999"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11</w:t>
            </w:r>
          </w:p>
        </w:tc>
        <w:tc>
          <w:tcPr>
            <w:tcW w:w="986"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10</w:t>
            </w:r>
          </w:p>
        </w:tc>
        <w:tc>
          <w:tcPr>
            <w:tcW w:w="1003"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9</w:t>
            </w:r>
          </w:p>
        </w:tc>
        <w:tc>
          <w:tcPr>
            <w:tcW w:w="933"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8</w:t>
            </w:r>
          </w:p>
        </w:tc>
      </w:tr>
      <w:tr w:rsidR="00F91D0F" w:rsidRPr="0067355F" w:rsidTr="00D5776E">
        <w:tc>
          <w:tcPr>
            <w:tcW w:w="1701" w:type="dxa"/>
          </w:tcPr>
          <w:p w:rsidR="00F91D0F" w:rsidRPr="0067355F" w:rsidRDefault="00F91D0F" w:rsidP="00D5776E">
            <w:pPr>
              <w:spacing w:line="276" w:lineRule="auto"/>
              <w:rPr>
                <w:rFonts w:ascii="Calibri" w:hAnsi="Calibri" w:cs="Calibri"/>
                <w:lang w:val="en-GB"/>
              </w:rPr>
            </w:pPr>
          </w:p>
        </w:tc>
        <w:tc>
          <w:tcPr>
            <w:tcW w:w="2050" w:type="dxa"/>
          </w:tcPr>
          <w:p w:rsidR="00F91D0F" w:rsidRPr="0067355F" w:rsidRDefault="00F91D0F" w:rsidP="00D5776E">
            <w:pPr>
              <w:spacing w:line="276" w:lineRule="auto"/>
              <w:rPr>
                <w:rFonts w:ascii="Calibri" w:hAnsi="Calibri" w:cs="Calibri"/>
              </w:rPr>
            </w:pPr>
            <w:r w:rsidRPr="0067355F">
              <w:rPr>
                <w:rFonts w:ascii="Calibri" w:hAnsi="Calibri" w:cs="Calibri"/>
                <w:lang w:val="en-GB"/>
              </w:rPr>
              <w:t>LA4-6</w:t>
            </w:r>
          </w:p>
          <w:p w:rsidR="00F91D0F" w:rsidRPr="0067355F" w:rsidRDefault="00F91D0F" w:rsidP="00D5776E">
            <w:pPr>
              <w:spacing w:line="276" w:lineRule="auto"/>
              <w:rPr>
                <w:rFonts w:ascii="Calibri" w:hAnsi="Calibri" w:cs="Calibri"/>
                <w:lang w:val="en-GB"/>
              </w:rPr>
            </w:pPr>
            <w:r w:rsidRPr="0067355F">
              <w:rPr>
                <w:rFonts w:ascii="Calibri" w:hAnsi="Calibri" w:cs="Calibri"/>
                <w:lang w:val="en-GB"/>
              </w:rPr>
              <w:t>PRI</w:t>
            </w:r>
          </w:p>
        </w:tc>
        <w:tc>
          <w:tcPr>
            <w:tcW w:w="1068"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11</w:t>
            </w:r>
          </w:p>
        </w:tc>
        <w:tc>
          <w:tcPr>
            <w:tcW w:w="999"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10</w:t>
            </w:r>
          </w:p>
        </w:tc>
        <w:tc>
          <w:tcPr>
            <w:tcW w:w="986"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9</w:t>
            </w:r>
          </w:p>
        </w:tc>
        <w:tc>
          <w:tcPr>
            <w:tcW w:w="1003"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8</w:t>
            </w:r>
          </w:p>
        </w:tc>
        <w:tc>
          <w:tcPr>
            <w:tcW w:w="933"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7</w:t>
            </w:r>
          </w:p>
        </w:tc>
      </w:tr>
      <w:tr w:rsidR="00F91D0F" w:rsidRPr="0067355F" w:rsidTr="00D5776E">
        <w:tc>
          <w:tcPr>
            <w:tcW w:w="1701" w:type="dxa"/>
          </w:tcPr>
          <w:p w:rsidR="00F91D0F" w:rsidRPr="0067355F" w:rsidRDefault="00F91D0F" w:rsidP="00D5776E">
            <w:pPr>
              <w:spacing w:line="276" w:lineRule="auto"/>
              <w:rPr>
                <w:rFonts w:ascii="Calibri" w:hAnsi="Calibri" w:cs="Calibri"/>
                <w:lang w:val="en-GB"/>
              </w:rPr>
            </w:pPr>
            <w:r w:rsidRPr="0067355F">
              <w:rPr>
                <w:rFonts w:ascii="Calibri" w:hAnsi="Calibri" w:cs="Calibri"/>
                <w:lang w:val="en-GB"/>
              </w:rPr>
              <w:t>LA</w:t>
            </w:r>
          </w:p>
        </w:tc>
        <w:tc>
          <w:tcPr>
            <w:tcW w:w="2050" w:type="dxa"/>
          </w:tcPr>
          <w:p w:rsidR="00F91D0F" w:rsidRPr="0067355F" w:rsidRDefault="00F91D0F" w:rsidP="00D5776E">
            <w:pPr>
              <w:spacing w:line="276" w:lineRule="auto"/>
              <w:rPr>
                <w:rFonts w:ascii="Calibri" w:hAnsi="Calibri" w:cs="Calibri"/>
                <w:lang w:val="en-GB"/>
              </w:rPr>
            </w:pPr>
            <w:r w:rsidRPr="0067355F">
              <w:rPr>
                <w:rFonts w:ascii="Calibri" w:hAnsi="Calibri" w:cs="Calibri"/>
                <w:lang w:val="en-GB"/>
              </w:rPr>
              <w:t>LA1-3</w:t>
            </w:r>
          </w:p>
        </w:tc>
        <w:tc>
          <w:tcPr>
            <w:tcW w:w="1068"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10</w:t>
            </w:r>
          </w:p>
        </w:tc>
        <w:tc>
          <w:tcPr>
            <w:tcW w:w="999"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9</w:t>
            </w:r>
          </w:p>
        </w:tc>
        <w:tc>
          <w:tcPr>
            <w:tcW w:w="986"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8</w:t>
            </w:r>
          </w:p>
        </w:tc>
        <w:tc>
          <w:tcPr>
            <w:tcW w:w="1003"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7</w:t>
            </w:r>
          </w:p>
        </w:tc>
        <w:tc>
          <w:tcPr>
            <w:tcW w:w="933"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6</w:t>
            </w:r>
          </w:p>
        </w:tc>
      </w:tr>
      <w:tr w:rsidR="00F91D0F" w:rsidRPr="0067355F" w:rsidTr="00D5776E">
        <w:tc>
          <w:tcPr>
            <w:tcW w:w="1701" w:type="dxa"/>
          </w:tcPr>
          <w:p w:rsidR="00F91D0F" w:rsidRPr="0067355F" w:rsidRDefault="00F91D0F" w:rsidP="00D5776E">
            <w:pPr>
              <w:spacing w:line="276" w:lineRule="auto"/>
              <w:rPr>
                <w:rFonts w:ascii="Calibri" w:hAnsi="Calibri" w:cs="Calibri"/>
                <w:lang w:val="en-GB"/>
              </w:rPr>
            </w:pPr>
            <w:r w:rsidRPr="0067355F">
              <w:rPr>
                <w:rFonts w:ascii="Calibri" w:hAnsi="Calibri" w:cs="Calibri"/>
                <w:lang w:val="en-GB"/>
              </w:rPr>
              <w:t>LB</w:t>
            </w:r>
          </w:p>
        </w:tc>
        <w:tc>
          <w:tcPr>
            <w:tcW w:w="2050" w:type="dxa"/>
          </w:tcPr>
          <w:p w:rsidR="00F91D0F" w:rsidRPr="0067355F" w:rsidRDefault="00F91D0F" w:rsidP="00D5776E">
            <w:pPr>
              <w:spacing w:line="276" w:lineRule="auto"/>
              <w:rPr>
                <w:rFonts w:ascii="Calibri" w:hAnsi="Calibri" w:cs="Calibri"/>
                <w:lang w:val="en-GB"/>
              </w:rPr>
            </w:pPr>
            <w:r w:rsidRPr="0067355F">
              <w:rPr>
                <w:rFonts w:ascii="Calibri" w:hAnsi="Calibri" w:cs="Calibri"/>
                <w:lang w:val="en-GB"/>
              </w:rPr>
              <w:t>LB</w:t>
            </w:r>
          </w:p>
        </w:tc>
        <w:tc>
          <w:tcPr>
            <w:tcW w:w="1068"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9</w:t>
            </w:r>
          </w:p>
        </w:tc>
        <w:tc>
          <w:tcPr>
            <w:tcW w:w="999"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8</w:t>
            </w:r>
          </w:p>
        </w:tc>
        <w:tc>
          <w:tcPr>
            <w:tcW w:w="986"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7</w:t>
            </w:r>
          </w:p>
        </w:tc>
        <w:tc>
          <w:tcPr>
            <w:tcW w:w="1003"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6</w:t>
            </w:r>
          </w:p>
        </w:tc>
        <w:tc>
          <w:tcPr>
            <w:tcW w:w="933"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5</w:t>
            </w:r>
          </w:p>
        </w:tc>
      </w:tr>
      <w:tr w:rsidR="00F91D0F" w:rsidRPr="0067355F" w:rsidTr="00D5776E">
        <w:tc>
          <w:tcPr>
            <w:tcW w:w="1701" w:type="dxa"/>
          </w:tcPr>
          <w:p w:rsidR="00F91D0F" w:rsidRPr="0067355F" w:rsidRDefault="00F91D0F" w:rsidP="00D5776E">
            <w:pPr>
              <w:spacing w:line="276" w:lineRule="auto"/>
              <w:rPr>
                <w:rFonts w:ascii="Calibri" w:hAnsi="Calibri" w:cs="Calibri"/>
                <w:lang w:val="en-GB"/>
              </w:rPr>
            </w:pPr>
            <w:r w:rsidRPr="0067355F">
              <w:rPr>
                <w:rFonts w:ascii="Calibri" w:hAnsi="Calibri" w:cs="Calibri"/>
                <w:lang w:val="en-GB"/>
              </w:rPr>
              <w:t>LC</w:t>
            </w:r>
            <w:r>
              <w:rPr>
                <w:rFonts w:ascii="Calibri" w:hAnsi="Calibri" w:cs="Calibri"/>
                <w:lang w:val="en-GB"/>
              </w:rPr>
              <w:t xml:space="preserve"> </w:t>
            </w:r>
          </w:p>
        </w:tc>
        <w:tc>
          <w:tcPr>
            <w:tcW w:w="2050" w:type="dxa"/>
          </w:tcPr>
          <w:p w:rsidR="00F91D0F" w:rsidRPr="0067355F" w:rsidRDefault="00F91D0F" w:rsidP="00D5776E">
            <w:pPr>
              <w:spacing w:line="276" w:lineRule="auto"/>
              <w:rPr>
                <w:rFonts w:ascii="Calibri" w:hAnsi="Calibri" w:cs="Calibri"/>
                <w:lang w:val="de-DE"/>
              </w:rPr>
            </w:pPr>
            <w:r w:rsidRPr="0067355F">
              <w:rPr>
                <w:rFonts w:ascii="Calibri" w:hAnsi="Calibri" w:cs="Calibri"/>
                <w:lang w:val="de-DE"/>
              </w:rPr>
              <w:t>LC</w:t>
            </w:r>
          </w:p>
        </w:tc>
        <w:tc>
          <w:tcPr>
            <w:tcW w:w="1068"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8</w:t>
            </w:r>
          </w:p>
        </w:tc>
        <w:tc>
          <w:tcPr>
            <w:tcW w:w="999"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7</w:t>
            </w:r>
          </w:p>
        </w:tc>
        <w:tc>
          <w:tcPr>
            <w:tcW w:w="986"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6</w:t>
            </w:r>
          </w:p>
        </w:tc>
        <w:tc>
          <w:tcPr>
            <w:tcW w:w="1003"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5</w:t>
            </w:r>
          </w:p>
        </w:tc>
        <w:tc>
          <w:tcPr>
            <w:tcW w:w="933" w:type="dxa"/>
          </w:tcPr>
          <w:p w:rsidR="00F91D0F" w:rsidRPr="0067355F" w:rsidRDefault="00F91D0F" w:rsidP="00D5776E">
            <w:pPr>
              <w:spacing w:line="276" w:lineRule="auto"/>
              <w:jc w:val="center"/>
              <w:rPr>
                <w:rFonts w:ascii="Calibri" w:hAnsi="Calibri" w:cs="Calibri"/>
                <w:lang w:val="en-GB"/>
              </w:rPr>
            </w:pPr>
            <w:r w:rsidRPr="0067355F">
              <w:rPr>
                <w:rFonts w:ascii="Calibri" w:hAnsi="Calibri" w:cs="Calibri"/>
                <w:lang w:val="en-GB"/>
              </w:rPr>
              <w:t>4</w:t>
            </w:r>
          </w:p>
        </w:tc>
      </w:tr>
      <w:tr w:rsidR="00F91D0F" w:rsidRPr="0067355F" w:rsidTr="00D5776E">
        <w:tc>
          <w:tcPr>
            <w:tcW w:w="1701" w:type="dxa"/>
          </w:tcPr>
          <w:p w:rsidR="00F91D0F" w:rsidRPr="0067355F" w:rsidRDefault="00F91D0F" w:rsidP="00D5776E">
            <w:pPr>
              <w:spacing w:line="276" w:lineRule="auto"/>
              <w:rPr>
                <w:rFonts w:ascii="Calibri" w:hAnsi="Calibri" w:cs="Calibri"/>
                <w:lang w:val="en-GB"/>
              </w:rPr>
            </w:pPr>
            <w:r>
              <w:rPr>
                <w:rFonts w:ascii="Calibri" w:hAnsi="Calibri" w:cs="Calibri"/>
                <w:lang w:val="en-GB"/>
              </w:rPr>
              <w:t>LD</w:t>
            </w:r>
          </w:p>
        </w:tc>
        <w:tc>
          <w:tcPr>
            <w:tcW w:w="2050" w:type="dxa"/>
          </w:tcPr>
          <w:p w:rsidR="00F91D0F" w:rsidRPr="0067355F" w:rsidRDefault="00F91D0F" w:rsidP="00D5776E">
            <w:pPr>
              <w:spacing w:line="276" w:lineRule="auto"/>
              <w:rPr>
                <w:rFonts w:ascii="Calibri" w:hAnsi="Calibri" w:cs="Calibri"/>
                <w:lang w:val="en-GB"/>
              </w:rPr>
            </w:pPr>
            <w:r w:rsidRPr="0067355F">
              <w:rPr>
                <w:rFonts w:ascii="Calibri" w:hAnsi="Calibri" w:cs="Calibri"/>
                <w:lang w:val="en-GB"/>
              </w:rPr>
              <w:t>LD</w:t>
            </w:r>
          </w:p>
        </w:tc>
        <w:tc>
          <w:tcPr>
            <w:tcW w:w="1068" w:type="dxa"/>
          </w:tcPr>
          <w:p w:rsidR="00F91D0F" w:rsidRPr="0067355F" w:rsidRDefault="00F91D0F" w:rsidP="00D5776E">
            <w:pPr>
              <w:spacing w:line="276" w:lineRule="auto"/>
              <w:jc w:val="center"/>
              <w:rPr>
                <w:rFonts w:ascii="Calibri" w:hAnsi="Calibri" w:cs="Calibri"/>
              </w:rPr>
            </w:pPr>
            <w:r w:rsidRPr="0067355F">
              <w:rPr>
                <w:rFonts w:ascii="Calibri" w:hAnsi="Calibri" w:cs="Calibri"/>
              </w:rPr>
              <w:t>7</w:t>
            </w:r>
          </w:p>
        </w:tc>
        <w:tc>
          <w:tcPr>
            <w:tcW w:w="999" w:type="dxa"/>
          </w:tcPr>
          <w:p w:rsidR="00F91D0F" w:rsidRPr="0067355F" w:rsidRDefault="00F91D0F" w:rsidP="00D5776E">
            <w:pPr>
              <w:spacing w:line="276" w:lineRule="auto"/>
              <w:jc w:val="center"/>
              <w:rPr>
                <w:rFonts w:ascii="Calibri" w:hAnsi="Calibri" w:cs="Calibri"/>
              </w:rPr>
            </w:pPr>
            <w:r w:rsidRPr="0067355F">
              <w:rPr>
                <w:rFonts w:ascii="Calibri" w:hAnsi="Calibri" w:cs="Calibri"/>
              </w:rPr>
              <w:t>6</w:t>
            </w:r>
          </w:p>
        </w:tc>
        <w:tc>
          <w:tcPr>
            <w:tcW w:w="986" w:type="dxa"/>
          </w:tcPr>
          <w:p w:rsidR="00F91D0F" w:rsidRPr="0067355F" w:rsidRDefault="00F91D0F" w:rsidP="00D5776E">
            <w:pPr>
              <w:spacing w:line="276" w:lineRule="auto"/>
              <w:jc w:val="center"/>
              <w:rPr>
                <w:rFonts w:ascii="Calibri" w:hAnsi="Calibri" w:cs="Calibri"/>
              </w:rPr>
            </w:pPr>
            <w:r w:rsidRPr="0067355F">
              <w:rPr>
                <w:rFonts w:ascii="Calibri" w:hAnsi="Calibri" w:cs="Calibri"/>
              </w:rPr>
              <w:t>5</w:t>
            </w:r>
          </w:p>
        </w:tc>
        <w:tc>
          <w:tcPr>
            <w:tcW w:w="1003" w:type="dxa"/>
          </w:tcPr>
          <w:p w:rsidR="00F91D0F" w:rsidRPr="0067355F" w:rsidRDefault="00F91D0F" w:rsidP="00D5776E">
            <w:pPr>
              <w:spacing w:line="276" w:lineRule="auto"/>
              <w:jc w:val="center"/>
              <w:rPr>
                <w:rFonts w:ascii="Calibri" w:hAnsi="Calibri" w:cs="Calibri"/>
              </w:rPr>
            </w:pPr>
            <w:r w:rsidRPr="0067355F">
              <w:rPr>
                <w:rFonts w:ascii="Calibri" w:hAnsi="Calibri" w:cs="Calibri"/>
              </w:rPr>
              <w:t>4</w:t>
            </w:r>
          </w:p>
        </w:tc>
        <w:tc>
          <w:tcPr>
            <w:tcW w:w="933" w:type="dxa"/>
          </w:tcPr>
          <w:p w:rsidR="00F91D0F" w:rsidRPr="0067355F" w:rsidRDefault="00F91D0F" w:rsidP="00D5776E">
            <w:pPr>
              <w:spacing w:line="276" w:lineRule="auto"/>
              <w:jc w:val="center"/>
              <w:rPr>
                <w:rFonts w:ascii="Calibri" w:hAnsi="Calibri" w:cs="Calibri"/>
              </w:rPr>
            </w:pPr>
            <w:r w:rsidRPr="0067355F">
              <w:rPr>
                <w:rFonts w:ascii="Calibri" w:hAnsi="Calibri" w:cs="Calibri"/>
              </w:rPr>
              <w:t>3</w:t>
            </w:r>
          </w:p>
        </w:tc>
      </w:tr>
      <w:tr w:rsidR="00F91D0F" w:rsidRPr="0067355F" w:rsidTr="00D5776E">
        <w:tc>
          <w:tcPr>
            <w:tcW w:w="1701" w:type="dxa"/>
          </w:tcPr>
          <w:p w:rsidR="00F91D0F" w:rsidRDefault="00F91D0F" w:rsidP="00D5776E">
            <w:pPr>
              <w:spacing w:line="276" w:lineRule="auto"/>
              <w:rPr>
                <w:rFonts w:ascii="Calibri" w:hAnsi="Calibri" w:cs="Calibri"/>
                <w:lang w:val="en-GB"/>
              </w:rPr>
            </w:pPr>
            <w:r>
              <w:rPr>
                <w:rFonts w:ascii="Calibri" w:hAnsi="Calibri" w:cs="Calibri"/>
                <w:lang w:val="en-GB"/>
              </w:rPr>
              <w:t>LE</w:t>
            </w:r>
          </w:p>
        </w:tc>
        <w:tc>
          <w:tcPr>
            <w:tcW w:w="2050" w:type="dxa"/>
          </w:tcPr>
          <w:p w:rsidR="00F91D0F" w:rsidRPr="0067355F" w:rsidRDefault="00F91D0F" w:rsidP="00D5776E">
            <w:pPr>
              <w:spacing w:line="276" w:lineRule="auto"/>
              <w:rPr>
                <w:rFonts w:ascii="Calibri" w:hAnsi="Calibri" w:cs="Calibri"/>
                <w:lang w:val="en-GB"/>
              </w:rPr>
            </w:pPr>
          </w:p>
        </w:tc>
        <w:tc>
          <w:tcPr>
            <w:tcW w:w="1068" w:type="dxa"/>
          </w:tcPr>
          <w:p w:rsidR="00F91D0F" w:rsidRPr="0067355F" w:rsidRDefault="00F91D0F" w:rsidP="00D5776E">
            <w:pPr>
              <w:spacing w:line="276" w:lineRule="auto"/>
              <w:jc w:val="center"/>
              <w:rPr>
                <w:rFonts w:ascii="Calibri" w:hAnsi="Calibri" w:cs="Calibri"/>
              </w:rPr>
            </w:pPr>
            <w:r>
              <w:rPr>
                <w:rFonts w:ascii="Calibri" w:hAnsi="Calibri" w:cs="Calibri"/>
              </w:rPr>
              <w:t>6</w:t>
            </w:r>
          </w:p>
        </w:tc>
        <w:tc>
          <w:tcPr>
            <w:tcW w:w="999" w:type="dxa"/>
          </w:tcPr>
          <w:p w:rsidR="00F91D0F" w:rsidRPr="0067355F" w:rsidRDefault="00F91D0F" w:rsidP="00D5776E">
            <w:pPr>
              <w:spacing w:line="276" w:lineRule="auto"/>
              <w:jc w:val="center"/>
              <w:rPr>
                <w:rFonts w:ascii="Calibri" w:hAnsi="Calibri" w:cs="Calibri"/>
              </w:rPr>
            </w:pPr>
            <w:r>
              <w:rPr>
                <w:rFonts w:ascii="Calibri" w:hAnsi="Calibri" w:cs="Calibri"/>
              </w:rPr>
              <w:t>5</w:t>
            </w:r>
          </w:p>
        </w:tc>
        <w:tc>
          <w:tcPr>
            <w:tcW w:w="986" w:type="dxa"/>
          </w:tcPr>
          <w:p w:rsidR="00F91D0F" w:rsidRPr="0067355F" w:rsidRDefault="00F91D0F" w:rsidP="00D5776E">
            <w:pPr>
              <w:spacing w:line="276" w:lineRule="auto"/>
              <w:jc w:val="center"/>
              <w:rPr>
                <w:rFonts w:ascii="Calibri" w:hAnsi="Calibri" w:cs="Calibri"/>
              </w:rPr>
            </w:pPr>
            <w:r>
              <w:rPr>
                <w:rFonts w:ascii="Calibri" w:hAnsi="Calibri" w:cs="Calibri"/>
              </w:rPr>
              <w:t>4</w:t>
            </w:r>
          </w:p>
        </w:tc>
        <w:tc>
          <w:tcPr>
            <w:tcW w:w="1003" w:type="dxa"/>
          </w:tcPr>
          <w:p w:rsidR="00F91D0F" w:rsidRPr="0067355F" w:rsidRDefault="00F91D0F" w:rsidP="00D5776E">
            <w:pPr>
              <w:spacing w:line="276" w:lineRule="auto"/>
              <w:jc w:val="center"/>
              <w:rPr>
                <w:rFonts w:ascii="Calibri" w:hAnsi="Calibri" w:cs="Calibri"/>
              </w:rPr>
            </w:pPr>
            <w:r>
              <w:rPr>
                <w:rFonts w:ascii="Calibri" w:hAnsi="Calibri" w:cs="Calibri"/>
              </w:rPr>
              <w:t>3</w:t>
            </w:r>
          </w:p>
        </w:tc>
        <w:tc>
          <w:tcPr>
            <w:tcW w:w="933" w:type="dxa"/>
          </w:tcPr>
          <w:p w:rsidR="00F91D0F" w:rsidRPr="0067355F" w:rsidRDefault="00F91D0F" w:rsidP="00D5776E">
            <w:pPr>
              <w:spacing w:line="276" w:lineRule="auto"/>
              <w:jc w:val="center"/>
              <w:rPr>
                <w:rFonts w:ascii="Calibri" w:hAnsi="Calibri" w:cs="Calibri"/>
              </w:rPr>
            </w:pPr>
            <w:r>
              <w:rPr>
                <w:rFonts w:ascii="Calibri" w:hAnsi="Calibri" w:cs="Calibri"/>
              </w:rPr>
              <w:t>2</w:t>
            </w:r>
          </w:p>
        </w:tc>
      </w:tr>
      <w:tr w:rsidR="00F91D0F" w:rsidRPr="0067355F" w:rsidTr="00D5776E">
        <w:tc>
          <w:tcPr>
            <w:tcW w:w="1701" w:type="dxa"/>
          </w:tcPr>
          <w:p w:rsidR="00F91D0F" w:rsidRDefault="00F91D0F" w:rsidP="00D5776E">
            <w:pPr>
              <w:spacing w:line="276" w:lineRule="auto"/>
              <w:rPr>
                <w:rFonts w:ascii="Calibri" w:hAnsi="Calibri" w:cs="Calibri"/>
                <w:lang w:val="en-GB"/>
              </w:rPr>
            </w:pPr>
            <w:r>
              <w:rPr>
                <w:rFonts w:ascii="Calibri" w:hAnsi="Calibri" w:cs="Calibri"/>
                <w:lang w:val="en-GB"/>
              </w:rPr>
              <w:t>LF</w:t>
            </w:r>
          </w:p>
        </w:tc>
        <w:tc>
          <w:tcPr>
            <w:tcW w:w="2050" w:type="dxa"/>
          </w:tcPr>
          <w:p w:rsidR="00F91D0F" w:rsidRPr="0067355F" w:rsidRDefault="00F91D0F" w:rsidP="00D5776E">
            <w:pPr>
              <w:spacing w:line="276" w:lineRule="auto"/>
              <w:rPr>
                <w:rFonts w:ascii="Calibri" w:hAnsi="Calibri" w:cs="Calibri"/>
                <w:lang w:val="en-GB"/>
              </w:rPr>
            </w:pPr>
          </w:p>
        </w:tc>
        <w:tc>
          <w:tcPr>
            <w:tcW w:w="1068" w:type="dxa"/>
          </w:tcPr>
          <w:p w:rsidR="00F91D0F" w:rsidRPr="0067355F" w:rsidRDefault="00F91D0F" w:rsidP="00D5776E">
            <w:pPr>
              <w:spacing w:line="276" w:lineRule="auto"/>
              <w:jc w:val="center"/>
              <w:rPr>
                <w:rFonts w:ascii="Calibri" w:hAnsi="Calibri" w:cs="Calibri"/>
              </w:rPr>
            </w:pPr>
            <w:r>
              <w:rPr>
                <w:rFonts w:ascii="Calibri" w:hAnsi="Calibri" w:cs="Calibri"/>
              </w:rPr>
              <w:t>5</w:t>
            </w:r>
          </w:p>
        </w:tc>
        <w:tc>
          <w:tcPr>
            <w:tcW w:w="999" w:type="dxa"/>
          </w:tcPr>
          <w:p w:rsidR="00F91D0F" w:rsidRPr="0067355F" w:rsidRDefault="00F91D0F" w:rsidP="00D5776E">
            <w:pPr>
              <w:spacing w:line="276" w:lineRule="auto"/>
              <w:jc w:val="center"/>
              <w:rPr>
                <w:rFonts w:ascii="Calibri" w:hAnsi="Calibri" w:cs="Calibri"/>
              </w:rPr>
            </w:pPr>
            <w:r>
              <w:rPr>
                <w:rFonts w:ascii="Calibri" w:hAnsi="Calibri" w:cs="Calibri"/>
              </w:rPr>
              <w:t>4</w:t>
            </w:r>
          </w:p>
        </w:tc>
        <w:tc>
          <w:tcPr>
            <w:tcW w:w="986" w:type="dxa"/>
          </w:tcPr>
          <w:p w:rsidR="00F91D0F" w:rsidRPr="0067355F" w:rsidRDefault="00F91D0F" w:rsidP="00D5776E">
            <w:pPr>
              <w:spacing w:line="276" w:lineRule="auto"/>
              <w:jc w:val="center"/>
              <w:rPr>
                <w:rFonts w:ascii="Calibri" w:hAnsi="Calibri" w:cs="Calibri"/>
              </w:rPr>
            </w:pPr>
            <w:r>
              <w:rPr>
                <w:rFonts w:ascii="Calibri" w:hAnsi="Calibri" w:cs="Calibri"/>
              </w:rPr>
              <w:t>3</w:t>
            </w:r>
          </w:p>
        </w:tc>
        <w:tc>
          <w:tcPr>
            <w:tcW w:w="1003" w:type="dxa"/>
          </w:tcPr>
          <w:p w:rsidR="00F91D0F" w:rsidRPr="0067355F" w:rsidRDefault="00F91D0F" w:rsidP="00D5776E">
            <w:pPr>
              <w:spacing w:line="276" w:lineRule="auto"/>
              <w:jc w:val="center"/>
              <w:rPr>
                <w:rFonts w:ascii="Calibri" w:hAnsi="Calibri" w:cs="Calibri"/>
              </w:rPr>
            </w:pPr>
            <w:r>
              <w:rPr>
                <w:rFonts w:ascii="Calibri" w:hAnsi="Calibri" w:cs="Calibri"/>
              </w:rPr>
              <w:t>2</w:t>
            </w:r>
          </w:p>
        </w:tc>
        <w:tc>
          <w:tcPr>
            <w:tcW w:w="933" w:type="dxa"/>
          </w:tcPr>
          <w:p w:rsidR="00F91D0F" w:rsidRPr="0067355F" w:rsidRDefault="00F91D0F" w:rsidP="00D5776E">
            <w:pPr>
              <w:spacing w:line="276" w:lineRule="auto"/>
              <w:jc w:val="center"/>
              <w:rPr>
                <w:rFonts w:ascii="Calibri" w:hAnsi="Calibri" w:cs="Calibri"/>
              </w:rPr>
            </w:pPr>
            <w:r>
              <w:rPr>
                <w:rFonts w:ascii="Calibri" w:hAnsi="Calibri" w:cs="Calibri"/>
              </w:rPr>
              <w:t>1</w:t>
            </w:r>
          </w:p>
        </w:tc>
      </w:tr>
    </w:tbl>
    <w:p w:rsidR="00F91D0F" w:rsidRDefault="00F91D0F" w:rsidP="00F91D0F">
      <w:pPr>
        <w:spacing w:line="276" w:lineRule="auto"/>
        <w:rPr>
          <w:rFonts w:ascii="Calibri" w:hAnsi="Calibri" w:cs="Calibri"/>
          <w:u w:val="single"/>
        </w:rPr>
      </w:pPr>
    </w:p>
    <w:p w:rsidR="00F91D0F" w:rsidRPr="00CD118B" w:rsidRDefault="00F91D0F" w:rsidP="00F91D0F">
      <w:pPr>
        <w:spacing w:line="276" w:lineRule="auto"/>
        <w:rPr>
          <w:rFonts w:ascii="Calibri" w:hAnsi="Calibri" w:cs="Calibri"/>
          <w:u w:val="single"/>
        </w:rPr>
      </w:pPr>
      <w:r w:rsidRPr="00EA5C97">
        <w:rPr>
          <w:rFonts w:ascii="Calibri" w:hAnsi="Calibri" w:cs="Calibri"/>
          <w:u w:val="single"/>
        </w:rPr>
        <w:t>Point skema for U-klasser i spring</w:t>
      </w:r>
      <w:r w:rsidR="00942CCB" w:rsidRPr="00EA5C97">
        <w:rPr>
          <w:rFonts w:ascii="Calibri" w:hAnsi="Calibri" w:cs="Calibri"/>
          <w:u w:val="single"/>
        </w:rPr>
        <w:t xml:space="preserve"> eller sløjfedressur (kun point ved ridt over 65%)</w:t>
      </w:r>
      <w:r w:rsidRPr="00EA5C97">
        <w:rPr>
          <w:rFonts w:ascii="Calibri" w:hAnsi="Calibri" w:cs="Calibri"/>
          <w:u w:val="single"/>
        </w:rPr>
        <w:t>:</w:t>
      </w:r>
    </w:p>
    <w:tbl>
      <w:tblPr>
        <w:tblW w:w="874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2835"/>
        <w:gridCol w:w="2644"/>
      </w:tblGrid>
      <w:tr w:rsidR="00F91D0F" w:rsidRPr="0067355F" w:rsidTr="00D5776E">
        <w:tc>
          <w:tcPr>
            <w:tcW w:w="3261" w:type="dxa"/>
            <w:shd w:val="clear" w:color="auto" w:fill="9BBB59"/>
          </w:tcPr>
          <w:p w:rsidR="00F91D0F" w:rsidRDefault="00F91D0F" w:rsidP="00D5776E">
            <w:pPr>
              <w:spacing w:line="276" w:lineRule="auto"/>
              <w:jc w:val="center"/>
              <w:rPr>
                <w:rFonts w:ascii="Calibri" w:hAnsi="Calibri" w:cs="Calibri"/>
                <w:b/>
              </w:rPr>
            </w:pPr>
            <w:r w:rsidRPr="0067355F">
              <w:rPr>
                <w:rFonts w:ascii="Calibri" w:hAnsi="Calibri" w:cs="Calibri"/>
                <w:b/>
              </w:rPr>
              <w:t>U-klasser (springning)</w:t>
            </w:r>
          </w:p>
          <w:p w:rsidR="00942CCB" w:rsidRDefault="00942CCB" w:rsidP="00D5776E">
            <w:pPr>
              <w:spacing w:line="276" w:lineRule="auto"/>
              <w:jc w:val="center"/>
              <w:rPr>
                <w:rFonts w:ascii="Calibri" w:hAnsi="Calibri" w:cs="Calibri"/>
              </w:rPr>
            </w:pPr>
            <w:r w:rsidRPr="00B72699">
              <w:rPr>
                <w:rFonts w:ascii="Calibri" w:hAnsi="Calibri" w:cs="Calibri"/>
              </w:rPr>
              <w:t>(metode B0)</w:t>
            </w:r>
          </w:p>
          <w:p w:rsidR="00F91D0F" w:rsidRPr="00942CCB" w:rsidRDefault="00942CCB" w:rsidP="00942CCB">
            <w:pPr>
              <w:spacing w:line="276" w:lineRule="auto"/>
              <w:jc w:val="center"/>
              <w:rPr>
                <w:rFonts w:ascii="Calibri" w:hAnsi="Calibri" w:cs="Calibri"/>
                <w:b/>
              </w:rPr>
            </w:pPr>
            <w:r w:rsidRPr="00EA5C97">
              <w:rPr>
                <w:rFonts w:ascii="Calibri" w:hAnsi="Calibri" w:cs="Calibri"/>
                <w:b/>
              </w:rPr>
              <w:t>Sløjfedressur &lt;65%</w:t>
            </w:r>
          </w:p>
        </w:tc>
        <w:tc>
          <w:tcPr>
            <w:tcW w:w="2835" w:type="dxa"/>
            <w:shd w:val="clear" w:color="auto" w:fill="9BBB59"/>
          </w:tcPr>
          <w:p w:rsidR="00F91D0F" w:rsidRPr="00C44B69" w:rsidRDefault="00F91D0F" w:rsidP="00D5776E">
            <w:pPr>
              <w:pStyle w:val="Heading1"/>
              <w:spacing w:line="276" w:lineRule="auto"/>
              <w:rPr>
                <w:rFonts w:cs="Calibri"/>
                <w:b/>
                <w:sz w:val="24"/>
                <w:szCs w:val="24"/>
              </w:rPr>
            </w:pPr>
            <w:r w:rsidRPr="00C44B69">
              <w:rPr>
                <w:rFonts w:cs="Calibri"/>
                <w:b/>
                <w:sz w:val="24"/>
                <w:szCs w:val="24"/>
              </w:rPr>
              <w:t>C-stævner</w:t>
            </w:r>
          </w:p>
          <w:p w:rsidR="00F91D0F" w:rsidRPr="0067355F" w:rsidRDefault="00F91D0F" w:rsidP="00D5776E">
            <w:pPr>
              <w:spacing w:line="276" w:lineRule="auto"/>
              <w:jc w:val="center"/>
              <w:rPr>
                <w:rFonts w:ascii="Calibri" w:hAnsi="Calibri" w:cs="Calibri"/>
              </w:rPr>
            </w:pPr>
            <w:r w:rsidRPr="0067355F">
              <w:rPr>
                <w:rFonts w:ascii="Calibri" w:hAnsi="Calibri" w:cs="Calibri"/>
              </w:rPr>
              <w:t>(er ganget med 200%)</w:t>
            </w:r>
          </w:p>
        </w:tc>
        <w:tc>
          <w:tcPr>
            <w:tcW w:w="2644" w:type="dxa"/>
            <w:shd w:val="clear" w:color="auto" w:fill="9BBB59"/>
          </w:tcPr>
          <w:p w:rsidR="00F91D0F" w:rsidRPr="0067355F" w:rsidRDefault="00F91D0F" w:rsidP="00D5776E">
            <w:pPr>
              <w:spacing w:line="276" w:lineRule="auto"/>
              <w:jc w:val="center"/>
              <w:rPr>
                <w:rFonts w:ascii="Calibri" w:hAnsi="Calibri" w:cs="Calibri"/>
                <w:b/>
              </w:rPr>
            </w:pPr>
            <w:r w:rsidRPr="0067355F">
              <w:rPr>
                <w:rFonts w:ascii="Calibri" w:hAnsi="Calibri" w:cs="Calibri"/>
                <w:b/>
              </w:rPr>
              <w:t>D- og E-stævner</w:t>
            </w:r>
          </w:p>
        </w:tc>
      </w:tr>
      <w:tr w:rsidR="00F91D0F" w:rsidRPr="0067355F" w:rsidTr="00D5776E">
        <w:tc>
          <w:tcPr>
            <w:tcW w:w="3261" w:type="dxa"/>
          </w:tcPr>
          <w:p w:rsidR="00F91D0F" w:rsidRPr="0067355F" w:rsidRDefault="00F91D0F" w:rsidP="00D5776E">
            <w:pPr>
              <w:spacing w:line="276" w:lineRule="auto"/>
              <w:jc w:val="center"/>
              <w:rPr>
                <w:rFonts w:ascii="Calibri" w:hAnsi="Calibri" w:cs="Calibri"/>
              </w:rPr>
            </w:pPr>
            <w:r w:rsidRPr="0067355F">
              <w:rPr>
                <w:rFonts w:ascii="Calibri" w:hAnsi="Calibri" w:cs="Calibri"/>
              </w:rPr>
              <w:t>U-MB</w:t>
            </w:r>
          </w:p>
        </w:tc>
        <w:tc>
          <w:tcPr>
            <w:tcW w:w="2835" w:type="dxa"/>
          </w:tcPr>
          <w:p w:rsidR="00F91D0F" w:rsidRPr="0067355F" w:rsidRDefault="00F91D0F" w:rsidP="00D5776E">
            <w:pPr>
              <w:spacing w:line="276" w:lineRule="auto"/>
              <w:jc w:val="center"/>
              <w:rPr>
                <w:rFonts w:ascii="Calibri" w:hAnsi="Calibri" w:cs="Calibri"/>
                <w:lang w:val="de-DE"/>
              </w:rPr>
            </w:pPr>
            <w:r w:rsidRPr="0067355F">
              <w:rPr>
                <w:rFonts w:ascii="Calibri" w:hAnsi="Calibri" w:cs="Calibri"/>
                <w:lang w:val="de-DE"/>
              </w:rPr>
              <w:t>16</w:t>
            </w:r>
          </w:p>
        </w:tc>
        <w:tc>
          <w:tcPr>
            <w:tcW w:w="2644" w:type="dxa"/>
          </w:tcPr>
          <w:p w:rsidR="00F91D0F" w:rsidRPr="0067355F" w:rsidRDefault="00F91D0F" w:rsidP="00D5776E">
            <w:pPr>
              <w:spacing w:line="276" w:lineRule="auto"/>
              <w:jc w:val="center"/>
              <w:rPr>
                <w:rFonts w:ascii="Calibri" w:hAnsi="Calibri" w:cs="Calibri"/>
                <w:lang w:val="de-DE"/>
              </w:rPr>
            </w:pPr>
            <w:r w:rsidRPr="0067355F">
              <w:rPr>
                <w:rFonts w:ascii="Calibri" w:hAnsi="Calibri" w:cs="Calibri"/>
                <w:lang w:val="de-DE"/>
              </w:rPr>
              <w:t>8</w:t>
            </w:r>
          </w:p>
        </w:tc>
      </w:tr>
      <w:tr w:rsidR="00F91D0F" w:rsidRPr="0067355F" w:rsidTr="00D5776E">
        <w:tc>
          <w:tcPr>
            <w:tcW w:w="3261" w:type="dxa"/>
          </w:tcPr>
          <w:p w:rsidR="00F91D0F" w:rsidRPr="0067355F" w:rsidRDefault="00F91D0F" w:rsidP="00D5776E">
            <w:pPr>
              <w:spacing w:line="276" w:lineRule="auto"/>
              <w:jc w:val="center"/>
              <w:rPr>
                <w:rFonts w:ascii="Calibri" w:hAnsi="Calibri" w:cs="Calibri"/>
                <w:lang w:val="de-DE"/>
              </w:rPr>
            </w:pPr>
            <w:r w:rsidRPr="0067355F">
              <w:rPr>
                <w:rFonts w:ascii="Calibri" w:hAnsi="Calibri" w:cs="Calibri"/>
                <w:lang w:val="de-DE"/>
              </w:rPr>
              <w:t>U-LA</w:t>
            </w:r>
          </w:p>
        </w:tc>
        <w:tc>
          <w:tcPr>
            <w:tcW w:w="2835" w:type="dxa"/>
          </w:tcPr>
          <w:p w:rsidR="00F91D0F" w:rsidRPr="0067355F" w:rsidRDefault="00F91D0F" w:rsidP="00D5776E">
            <w:pPr>
              <w:spacing w:line="276" w:lineRule="auto"/>
              <w:jc w:val="center"/>
              <w:rPr>
                <w:rFonts w:ascii="Calibri" w:hAnsi="Calibri" w:cs="Calibri"/>
                <w:lang w:val="de-DE"/>
              </w:rPr>
            </w:pPr>
            <w:r w:rsidRPr="0067355F">
              <w:rPr>
                <w:rFonts w:ascii="Calibri" w:hAnsi="Calibri" w:cs="Calibri"/>
                <w:lang w:val="de-DE"/>
              </w:rPr>
              <w:t>12</w:t>
            </w:r>
          </w:p>
        </w:tc>
        <w:tc>
          <w:tcPr>
            <w:tcW w:w="2644" w:type="dxa"/>
          </w:tcPr>
          <w:p w:rsidR="00F91D0F" w:rsidRPr="0067355F" w:rsidRDefault="00F91D0F" w:rsidP="00D5776E">
            <w:pPr>
              <w:spacing w:line="276" w:lineRule="auto"/>
              <w:jc w:val="center"/>
              <w:rPr>
                <w:rFonts w:ascii="Calibri" w:hAnsi="Calibri" w:cs="Calibri"/>
                <w:lang w:val="de-DE"/>
              </w:rPr>
            </w:pPr>
            <w:r w:rsidRPr="0067355F">
              <w:rPr>
                <w:rFonts w:ascii="Calibri" w:hAnsi="Calibri" w:cs="Calibri"/>
                <w:lang w:val="de-DE"/>
              </w:rPr>
              <w:t>6</w:t>
            </w:r>
          </w:p>
        </w:tc>
      </w:tr>
      <w:tr w:rsidR="00F91D0F" w:rsidRPr="0067355F" w:rsidTr="00D5776E">
        <w:tc>
          <w:tcPr>
            <w:tcW w:w="3261" w:type="dxa"/>
          </w:tcPr>
          <w:p w:rsidR="00F91D0F" w:rsidRPr="0067355F" w:rsidRDefault="00F91D0F" w:rsidP="00D5776E">
            <w:pPr>
              <w:spacing w:line="276" w:lineRule="auto"/>
              <w:jc w:val="center"/>
              <w:rPr>
                <w:rFonts w:ascii="Calibri" w:hAnsi="Calibri" w:cs="Calibri"/>
                <w:lang w:val="de-DE"/>
              </w:rPr>
            </w:pPr>
            <w:r w:rsidRPr="0067355F">
              <w:rPr>
                <w:rFonts w:ascii="Calibri" w:hAnsi="Calibri" w:cs="Calibri"/>
                <w:lang w:val="de-DE"/>
              </w:rPr>
              <w:t>U-LB</w:t>
            </w:r>
          </w:p>
        </w:tc>
        <w:tc>
          <w:tcPr>
            <w:tcW w:w="2835" w:type="dxa"/>
          </w:tcPr>
          <w:p w:rsidR="00F91D0F" w:rsidRPr="0067355F" w:rsidRDefault="00F91D0F" w:rsidP="00D5776E">
            <w:pPr>
              <w:spacing w:line="276" w:lineRule="auto"/>
              <w:jc w:val="center"/>
              <w:rPr>
                <w:rFonts w:ascii="Calibri" w:hAnsi="Calibri" w:cs="Calibri"/>
              </w:rPr>
            </w:pPr>
            <w:r w:rsidRPr="0067355F">
              <w:rPr>
                <w:rFonts w:ascii="Calibri" w:hAnsi="Calibri" w:cs="Calibri"/>
              </w:rPr>
              <w:t>10</w:t>
            </w:r>
          </w:p>
        </w:tc>
        <w:tc>
          <w:tcPr>
            <w:tcW w:w="2644" w:type="dxa"/>
          </w:tcPr>
          <w:p w:rsidR="00F91D0F" w:rsidRPr="0067355F" w:rsidRDefault="00F91D0F" w:rsidP="00D5776E">
            <w:pPr>
              <w:spacing w:line="276" w:lineRule="auto"/>
              <w:jc w:val="center"/>
              <w:rPr>
                <w:rFonts w:ascii="Calibri" w:hAnsi="Calibri" w:cs="Calibri"/>
              </w:rPr>
            </w:pPr>
            <w:r w:rsidRPr="0067355F">
              <w:rPr>
                <w:rFonts w:ascii="Calibri" w:hAnsi="Calibri" w:cs="Calibri"/>
              </w:rPr>
              <w:t>5</w:t>
            </w:r>
          </w:p>
        </w:tc>
      </w:tr>
      <w:tr w:rsidR="00F91D0F" w:rsidRPr="0067355F" w:rsidTr="00D5776E">
        <w:tc>
          <w:tcPr>
            <w:tcW w:w="3261" w:type="dxa"/>
          </w:tcPr>
          <w:p w:rsidR="00F91D0F" w:rsidRPr="0067355F" w:rsidRDefault="00F91D0F" w:rsidP="00D5776E">
            <w:pPr>
              <w:spacing w:line="276" w:lineRule="auto"/>
              <w:jc w:val="center"/>
              <w:rPr>
                <w:rFonts w:ascii="Calibri" w:hAnsi="Calibri" w:cs="Calibri"/>
              </w:rPr>
            </w:pPr>
            <w:r w:rsidRPr="0067355F">
              <w:rPr>
                <w:rFonts w:ascii="Calibri" w:hAnsi="Calibri" w:cs="Calibri"/>
              </w:rPr>
              <w:t>U-LC</w:t>
            </w:r>
          </w:p>
        </w:tc>
        <w:tc>
          <w:tcPr>
            <w:tcW w:w="2835" w:type="dxa"/>
          </w:tcPr>
          <w:p w:rsidR="00F91D0F" w:rsidRPr="0067355F" w:rsidRDefault="002524BD" w:rsidP="00D5776E">
            <w:pPr>
              <w:spacing w:line="276" w:lineRule="auto"/>
              <w:jc w:val="center"/>
              <w:rPr>
                <w:rFonts w:ascii="Calibri" w:hAnsi="Calibri" w:cs="Calibri"/>
              </w:rPr>
            </w:pPr>
            <w:r>
              <w:rPr>
                <w:rFonts w:ascii="Calibri" w:hAnsi="Calibri" w:cs="Calibri"/>
              </w:rPr>
              <w:t>4</w:t>
            </w:r>
          </w:p>
        </w:tc>
        <w:tc>
          <w:tcPr>
            <w:tcW w:w="2644" w:type="dxa"/>
          </w:tcPr>
          <w:p w:rsidR="00F91D0F" w:rsidRPr="0067355F" w:rsidRDefault="00F91D0F" w:rsidP="00D5776E">
            <w:pPr>
              <w:spacing w:line="276" w:lineRule="auto"/>
              <w:jc w:val="center"/>
              <w:rPr>
                <w:rFonts w:ascii="Calibri" w:hAnsi="Calibri" w:cs="Calibri"/>
              </w:rPr>
            </w:pPr>
            <w:r w:rsidRPr="0067355F">
              <w:rPr>
                <w:rFonts w:ascii="Calibri" w:hAnsi="Calibri" w:cs="Calibri"/>
              </w:rPr>
              <w:t>4</w:t>
            </w:r>
          </w:p>
        </w:tc>
      </w:tr>
      <w:tr w:rsidR="00F91D0F" w:rsidRPr="0067355F" w:rsidTr="00D5776E">
        <w:tc>
          <w:tcPr>
            <w:tcW w:w="3261" w:type="dxa"/>
          </w:tcPr>
          <w:p w:rsidR="00F91D0F" w:rsidRPr="0067355F" w:rsidRDefault="00F91D0F" w:rsidP="00D5776E">
            <w:pPr>
              <w:spacing w:line="276" w:lineRule="auto"/>
              <w:jc w:val="center"/>
              <w:rPr>
                <w:rFonts w:ascii="Calibri" w:hAnsi="Calibri" w:cs="Calibri"/>
              </w:rPr>
            </w:pPr>
            <w:r w:rsidRPr="0067355F">
              <w:rPr>
                <w:rFonts w:ascii="Calibri" w:hAnsi="Calibri" w:cs="Calibri"/>
              </w:rPr>
              <w:t>U-LD</w:t>
            </w:r>
          </w:p>
        </w:tc>
        <w:tc>
          <w:tcPr>
            <w:tcW w:w="2835" w:type="dxa"/>
          </w:tcPr>
          <w:p w:rsidR="00F91D0F" w:rsidRPr="0067355F" w:rsidRDefault="002524BD" w:rsidP="00D5776E">
            <w:pPr>
              <w:spacing w:line="276" w:lineRule="auto"/>
              <w:jc w:val="center"/>
              <w:rPr>
                <w:rFonts w:ascii="Calibri" w:hAnsi="Calibri" w:cs="Calibri"/>
              </w:rPr>
            </w:pPr>
            <w:r>
              <w:rPr>
                <w:rFonts w:ascii="Calibri" w:hAnsi="Calibri" w:cs="Calibri"/>
              </w:rPr>
              <w:t>3</w:t>
            </w:r>
          </w:p>
        </w:tc>
        <w:tc>
          <w:tcPr>
            <w:tcW w:w="2644" w:type="dxa"/>
          </w:tcPr>
          <w:p w:rsidR="00F91D0F" w:rsidRPr="0067355F" w:rsidRDefault="00F91D0F" w:rsidP="00D5776E">
            <w:pPr>
              <w:spacing w:line="276" w:lineRule="auto"/>
              <w:jc w:val="center"/>
              <w:rPr>
                <w:rFonts w:ascii="Calibri" w:hAnsi="Calibri" w:cs="Calibri"/>
              </w:rPr>
            </w:pPr>
            <w:r w:rsidRPr="0067355F">
              <w:rPr>
                <w:rFonts w:ascii="Calibri" w:hAnsi="Calibri" w:cs="Calibri"/>
              </w:rPr>
              <w:t>3</w:t>
            </w:r>
          </w:p>
        </w:tc>
      </w:tr>
      <w:tr w:rsidR="00F91D0F" w:rsidRPr="0067355F" w:rsidTr="00D5776E">
        <w:tc>
          <w:tcPr>
            <w:tcW w:w="3261" w:type="dxa"/>
          </w:tcPr>
          <w:p w:rsidR="00F91D0F" w:rsidRPr="0067355F" w:rsidRDefault="00F91D0F" w:rsidP="00D5776E">
            <w:pPr>
              <w:spacing w:line="276" w:lineRule="auto"/>
              <w:jc w:val="center"/>
              <w:rPr>
                <w:rFonts w:ascii="Calibri" w:hAnsi="Calibri" w:cs="Calibri"/>
              </w:rPr>
            </w:pPr>
            <w:r w:rsidRPr="0067355F">
              <w:rPr>
                <w:rFonts w:ascii="Calibri" w:hAnsi="Calibri" w:cs="Calibri"/>
              </w:rPr>
              <w:t>U-LE</w:t>
            </w:r>
          </w:p>
        </w:tc>
        <w:tc>
          <w:tcPr>
            <w:tcW w:w="2835" w:type="dxa"/>
          </w:tcPr>
          <w:p w:rsidR="00F91D0F" w:rsidRPr="0067355F" w:rsidRDefault="002524BD" w:rsidP="00D5776E">
            <w:pPr>
              <w:spacing w:line="276" w:lineRule="auto"/>
              <w:jc w:val="center"/>
              <w:rPr>
                <w:rFonts w:ascii="Calibri" w:hAnsi="Calibri" w:cs="Calibri"/>
              </w:rPr>
            </w:pPr>
            <w:r>
              <w:rPr>
                <w:rFonts w:ascii="Calibri" w:hAnsi="Calibri" w:cs="Calibri"/>
              </w:rPr>
              <w:t>2</w:t>
            </w:r>
          </w:p>
        </w:tc>
        <w:tc>
          <w:tcPr>
            <w:tcW w:w="2644" w:type="dxa"/>
          </w:tcPr>
          <w:p w:rsidR="00F91D0F" w:rsidRPr="0067355F" w:rsidRDefault="00F91D0F" w:rsidP="00D5776E">
            <w:pPr>
              <w:spacing w:line="276" w:lineRule="auto"/>
              <w:jc w:val="center"/>
              <w:rPr>
                <w:rFonts w:ascii="Calibri" w:hAnsi="Calibri" w:cs="Calibri"/>
              </w:rPr>
            </w:pPr>
            <w:r w:rsidRPr="0067355F">
              <w:rPr>
                <w:rFonts w:ascii="Calibri" w:hAnsi="Calibri" w:cs="Calibri"/>
              </w:rPr>
              <w:t>2</w:t>
            </w:r>
          </w:p>
        </w:tc>
      </w:tr>
      <w:tr w:rsidR="00F91D0F" w:rsidRPr="0067355F" w:rsidTr="00D5776E">
        <w:tc>
          <w:tcPr>
            <w:tcW w:w="3261" w:type="dxa"/>
          </w:tcPr>
          <w:p w:rsidR="00F91D0F" w:rsidRPr="0067355F" w:rsidRDefault="00F91D0F" w:rsidP="00D5776E">
            <w:pPr>
              <w:spacing w:line="276" w:lineRule="auto"/>
              <w:jc w:val="center"/>
              <w:rPr>
                <w:rFonts w:ascii="Calibri" w:hAnsi="Calibri" w:cs="Calibri"/>
              </w:rPr>
            </w:pPr>
            <w:r w:rsidRPr="0067355F">
              <w:rPr>
                <w:rFonts w:ascii="Calibri" w:hAnsi="Calibri" w:cs="Calibri"/>
              </w:rPr>
              <w:t>U-LF</w:t>
            </w:r>
          </w:p>
        </w:tc>
        <w:tc>
          <w:tcPr>
            <w:tcW w:w="2835" w:type="dxa"/>
          </w:tcPr>
          <w:p w:rsidR="00F91D0F" w:rsidRPr="0067355F" w:rsidRDefault="002524BD" w:rsidP="00D5776E">
            <w:pPr>
              <w:spacing w:line="276" w:lineRule="auto"/>
              <w:jc w:val="center"/>
              <w:rPr>
                <w:rFonts w:ascii="Calibri" w:hAnsi="Calibri" w:cs="Calibri"/>
              </w:rPr>
            </w:pPr>
            <w:r>
              <w:rPr>
                <w:rFonts w:ascii="Calibri" w:hAnsi="Calibri" w:cs="Calibri"/>
              </w:rPr>
              <w:t>1</w:t>
            </w:r>
          </w:p>
        </w:tc>
        <w:tc>
          <w:tcPr>
            <w:tcW w:w="2644" w:type="dxa"/>
          </w:tcPr>
          <w:p w:rsidR="00F91D0F" w:rsidRPr="0067355F" w:rsidRDefault="00F91D0F" w:rsidP="00D5776E">
            <w:pPr>
              <w:spacing w:line="276" w:lineRule="auto"/>
              <w:jc w:val="center"/>
              <w:rPr>
                <w:rFonts w:ascii="Calibri" w:hAnsi="Calibri" w:cs="Calibri"/>
              </w:rPr>
            </w:pPr>
            <w:r w:rsidRPr="0067355F">
              <w:rPr>
                <w:rFonts w:ascii="Calibri" w:hAnsi="Calibri" w:cs="Calibri"/>
              </w:rPr>
              <w:t>1</w:t>
            </w:r>
          </w:p>
        </w:tc>
      </w:tr>
    </w:tbl>
    <w:p w:rsidR="00F91D0F" w:rsidRDefault="00F91D0F" w:rsidP="00F91D0F">
      <w:pPr>
        <w:spacing w:line="276" w:lineRule="auto"/>
        <w:rPr>
          <w:rFonts w:ascii="Calibri" w:hAnsi="Calibri" w:cs="Calibri"/>
          <w:u w:val="single"/>
        </w:rPr>
      </w:pPr>
    </w:p>
    <w:p w:rsidR="00F91D0F" w:rsidRPr="00CD118B" w:rsidRDefault="00F91D0F" w:rsidP="00F91D0F">
      <w:pPr>
        <w:spacing w:line="276" w:lineRule="auto"/>
        <w:rPr>
          <w:rFonts w:ascii="Calibri" w:hAnsi="Calibri" w:cs="Calibri"/>
          <w:u w:val="single"/>
        </w:rPr>
      </w:pPr>
      <w:r w:rsidRPr="00CD118B">
        <w:rPr>
          <w:rFonts w:ascii="Calibri" w:hAnsi="Calibri" w:cs="Calibri"/>
          <w:u w:val="single"/>
        </w:rPr>
        <w:t xml:space="preserve">Point skema for </w:t>
      </w:r>
      <w:r>
        <w:rPr>
          <w:rFonts w:ascii="Calibri" w:hAnsi="Calibri" w:cs="Calibri"/>
          <w:u w:val="single"/>
        </w:rPr>
        <w:t>TREC</w:t>
      </w:r>
      <w:r w:rsidRPr="00CD118B">
        <w:rPr>
          <w:rFonts w:ascii="Calibri" w:hAnsi="Calibri" w:cs="Calibri"/>
          <w:u w:val="single"/>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134"/>
        <w:gridCol w:w="992"/>
        <w:gridCol w:w="992"/>
        <w:gridCol w:w="993"/>
        <w:gridCol w:w="992"/>
      </w:tblGrid>
      <w:tr w:rsidR="00F91D0F" w:rsidRPr="00043BFE" w:rsidTr="00D5776E">
        <w:tc>
          <w:tcPr>
            <w:tcW w:w="3686" w:type="dxa"/>
            <w:vMerge w:val="restart"/>
            <w:shd w:val="clear" w:color="auto" w:fill="9BBB59"/>
          </w:tcPr>
          <w:p w:rsidR="00F91D0F" w:rsidRPr="00043BFE" w:rsidRDefault="00F91D0F" w:rsidP="00D5776E">
            <w:pPr>
              <w:spacing w:line="276" w:lineRule="auto"/>
              <w:jc w:val="center"/>
              <w:rPr>
                <w:rFonts w:ascii="Calibri" w:eastAsia="Calibri" w:hAnsi="Calibri" w:cs="Calibri"/>
                <w:b/>
              </w:rPr>
            </w:pPr>
            <w:r w:rsidRPr="00043BFE">
              <w:rPr>
                <w:rFonts w:ascii="Calibri" w:eastAsia="Calibri" w:hAnsi="Calibri" w:cs="Calibri"/>
                <w:b/>
              </w:rPr>
              <w:t>TREC type</w:t>
            </w:r>
          </w:p>
        </w:tc>
        <w:tc>
          <w:tcPr>
            <w:tcW w:w="5103" w:type="dxa"/>
            <w:gridSpan w:val="5"/>
            <w:shd w:val="clear" w:color="auto" w:fill="9BBB59"/>
          </w:tcPr>
          <w:p w:rsidR="00F91D0F" w:rsidRPr="00043BFE" w:rsidRDefault="00F91D0F" w:rsidP="00D5776E">
            <w:pPr>
              <w:spacing w:line="276" w:lineRule="auto"/>
              <w:jc w:val="center"/>
              <w:rPr>
                <w:rFonts w:ascii="Calibri" w:eastAsia="Calibri" w:hAnsi="Calibri" w:cs="Calibri"/>
                <w:b/>
              </w:rPr>
            </w:pPr>
            <w:r w:rsidRPr="00043BFE">
              <w:rPr>
                <w:rFonts w:ascii="Calibri" w:eastAsia="Calibri" w:hAnsi="Calibri" w:cs="Calibri"/>
                <w:b/>
              </w:rPr>
              <w:t>Placering</w:t>
            </w:r>
          </w:p>
        </w:tc>
      </w:tr>
      <w:tr w:rsidR="00F91D0F" w:rsidRPr="00043BFE" w:rsidTr="00D5776E">
        <w:tc>
          <w:tcPr>
            <w:tcW w:w="3686" w:type="dxa"/>
            <w:vMerge/>
            <w:shd w:val="clear" w:color="auto" w:fill="9BBB59"/>
          </w:tcPr>
          <w:p w:rsidR="00F91D0F" w:rsidRPr="00043BFE" w:rsidRDefault="00F91D0F" w:rsidP="00D5776E">
            <w:pPr>
              <w:spacing w:line="276" w:lineRule="auto"/>
              <w:jc w:val="center"/>
              <w:rPr>
                <w:rFonts w:ascii="Calibri" w:eastAsia="Calibri" w:hAnsi="Calibri" w:cs="Calibri"/>
                <w:b/>
              </w:rPr>
            </w:pPr>
          </w:p>
        </w:tc>
        <w:tc>
          <w:tcPr>
            <w:tcW w:w="1134" w:type="dxa"/>
            <w:shd w:val="clear" w:color="auto" w:fill="9BBB59"/>
          </w:tcPr>
          <w:p w:rsidR="00F91D0F" w:rsidRPr="00043BFE" w:rsidRDefault="00F91D0F" w:rsidP="00D5776E">
            <w:pPr>
              <w:pStyle w:val="ListParagraph"/>
              <w:spacing w:line="276" w:lineRule="auto"/>
              <w:ind w:left="0"/>
              <w:jc w:val="center"/>
              <w:rPr>
                <w:rFonts w:eastAsia="Calibri" w:cs="Calibri"/>
                <w:b/>
                <w:szCs w:val="24"/>
              </w:rPr>
            </w:pPr>
            <w:r w:rsidRPr="00043BFE">
              <w:rPr>
                <w:rFonts w:eastAsia="Calibri" w:cs="Calibri"/>
                <w:b/>
                <w:szCs w:val="24"/>
              </w:rPr>
              <w:t>1. pl</w:t>
            </w:r>
          </w:p>
        </w:tc>
        <w:tc>
          <w:tcPr>
            <w:tcW w:w="992" w:type="dxa"/>
            <w:shd w:val="clear" w:color="auto" w:fill="9BBB59"/>
          </w:tcPr>
          <w:p w:rsidR="00F91D0F" w:rsidRPr="00043BFE" w:rsidRDefault="00F91D0F" w:rsidP="00D5776E">
            <w:pPr>
              <w:pStyle w:val="ListParagraph"/>
              <w:spacing w:line="276" w:lineRule="auto"/>
              <w:ind w:left="0"/>
              <w:jc w:val="center"/>
              <w:rPr>
                <w:rFonts w:eastAsia="Calibri" w:cs="Calibri"/>
                <w:b/>
                <w:szCs w:val="24"/>
              </w:rPr>
            </w:pPr>
            <w:r w:rsidRPr="00043BFE">
              <w:rPr>
                <w:rFonts w:eastAsia="Calibri" w:cs="Calibri"/>
                <w:b/>
                <w:szCs w:val="24"/>
              </w:rPr>
              <w:t>2. pl</w:t>
            </w:r>
          </w:p>
        </w:tc>
        <w:tc>
          <w:tcPr>
            <w:tcW w:w="992" w:type="dxa"/>
            <w:shd w:val="clear" w:color="auto" w:fill="9BBB59"/>
          </w:tcPr>
          <w:p w:rsidR="00F91D0F" w:rsidRPr="00043BFE" w:rsidRDefault="00F91D0F" w:rsidP="00D5776E">
            <w:pPr>
              <w:pStyle w:val="ListParagraph"/>
              <w:spacing w:line="276" w:lineRule="auto"/>
              <w:ind w:left="0"/>
              <w:jc w:val="center"/>
              <w:rPr>
                <w:rFonts w:eastAsia="Calibri" w:cs="Calibri"/>
                <w:b/>
                <w:szCs w:val="24"/>
              </w:rPr>
            </w:pPr>
            <w:r w:rsidRPr="00043BFE">
              <w:rPr>
                <w:rFonts w:eastAsia="Calibri" w:cs="Calibri"/>
                <w:b/>
                <w:szCs w:val="24"/>
              </w:rPr>
              <w:t>3. pl</w:t>
            </w:r>
          </w:p>
        </w:tc>
        <w:tc>
          <w:tcPr>
            <w:tcW w:w="993" w:type="dxa"/>
            <w:shd w:val="clear" w:color="auto" w:fill="9BBB59"/>
          </w:tcPr>
          <w:p w:rsidR="00F91D0F" w:rsidRPr="00043BFE" w:rsidRDefault="00F91D0F" w:rsidP="00D5776E">
            <w:pPr>
              <w:pStyle w:val="ListParagraph"/>
              <w:spacing w:line="276" w:lineRule="auto"/>
              <w:ind w:left="0"/>
              <w:jc w:val="center"/>
              <w:rPr>
                <w:rFonts w:eastAsia="Calibri" w:cs="Calibri"/>
                <w:b/>
                <w:szCs w:val="24"/>
              </w:rPr>
            </w:pPr>
            <w:r w:rsidRPr="00043BFE">
              <w:rPr>
                <w:rFonts w:eastAsia="Calibri" w:cs="Calibri"/>
                <w:b/>
                <w:szCs w:val="24"/>
              </w:rPr>
              <w:t>4. pl</w:t>
            </w:r>
          </w:p>
        </w:tc>
        <w:tc>
          <w:tcPr>
            <w:tcW w:w="992" w:type="dxa"/>
            <w:shd w:val="clear" w:color="auto" w:fill="9BBB59"/>
          </w:tcPr>
          <w:p w:rsidR="00F91D0F" w:rsidRPr="00043BFE" w:rsidRDefault="00F91D0F" w:rsidP="00D5776E">
            <w:pPr>
              <w:spacing w:line="276" w:lineRule="auto"/>
              <w:jc w:val="center"/>
              <w:rPr>
                <w:rFonts w:ascii="Calibri" w:eastAsia="Calibri" w:hAnsi="Calibri" w:cs="Calibri"/>
                <w:b/>
              </w:rPr>
            </w:pPr>
            <w:r w:rsidRPr="00043BFE">
              <w:rPr>
                <w:rFonts w:ascii="Calibri" w:eastAsia="Calibri" w:hAnsi="Calibri" w:cs="Calibri"/>
                <w:b/>
              </w:rPr>
              <w:t>Øv.</w:t>
            </w:r>
          </w:p>
        </w:tc>
      </w:tr>
      <w:tr w:rsidR="00F91D0F" w:rsidRPr="00043BFE" w:rsidTr="00D5776E">
        <w:tc>
          <w:tcPr>
            <w:tcW w:w="3686" w:type="dxa"/>
            <w:shd w:val="clear" w:color="auto" w:fill="auto"/>
          </w:tcPr>
          <w:p w:rsidR="00F91D0F" w:rsidRPr="00043BFE" w:rsidRDefault="00F91D0F" w:rsidP="00D5776E">
            <w:pPr>
              <w:spacing w:line="276" w:lineRule="auto"/>
              <w:rPr>
                <w:rFonts w:ascii="Calibri" w:eastAsia="Calibri" w:hAnsi="Calibri" w:cs="Calibri"/>
              </w:rPr>
            </w:pPr>
            <w:r w:rsidRPr="00043BFE">
              <w:rPr>
                <w:rFonts w:ascii="Calibri" w:eastAsia="Calibri" w:hAnsi="Calibri" w:cs="Calibri"/>
              </w:rPr>
              <w:t>Alm. distance</w:t>
            </w:r>
          </w:p>
        </w:tc>
        <w:tc>
          <w:tcPr>
            <w:tcW w:w="1134" w:type="dxa"/>
            <w:shd w:val="clear" w:color="auto" w:fill="auto"/>
          </w:tcPr>
          <w:p w:rsidR="00F91D0F" w:rsidRPr="00043BFE" w:rsidRDefault="00F91D0F" w:rsidP="00D5776E">
            <w:pPr>
              <w:spacing w:line="276" w:lineRule="auto"/>
              <w:jc w:val="center"/>
              <w:rPr>
                <w:rFonts w:ascii="Calibri" w:eastAsia="Calibri" w:hAnsi="Calibri" w:cs="Calibri"/>
              </w:rPr>
            </w:pPr>
            <w:r>
              <w:rPr>
                <w:rFonts w:ascii="Calibri" w:eastAsia="Calibri" w:hAnsi="Calibri" w:cs="Calibri"/>
              </w:rPr>
              <w:t>10</w:t>
            </w:r>
          </w:p>
        </w:tc>
        <w:tc>
          <w:tcPr>
            <w:tcW w:w="992" w:type="dxa"/>
            <w:shd w:val="clear" w:color="auto" w:fill="auto"/>
          </w:tcPr>
          <w:p w:rsidR="00F91D0F" w:rsidRPr="00043BFE" w:rsidRDefault="00F91D0F" w:rsidP="00D5776E">
            <w:pPr>
              <w:spacing w:line="276" w:lineRule="auto"/>
              <w:jc w:val="center"/>
              <w:rPr>
                <w:rFonts w:ascii="Calibri" w:eastAsia="Calibri" w:hAnsi="Calibri" w:cs="Calibri"/>
              </w:rPr>
            </w:pPr>
            <w:r>
              <w:rPr>
                <w:rFonts w:ascii="Calibri" w:eastAsia="Calibri" w:hAnsi="Calibri" w:cs="Calibri"/>
              </w:rPr>
              <w:t>9</w:t>
            </w:r>
          </w:p>
        </w:tc>
        <w:tc>
          <w:tcPr>
            <w:tcW w:w="992" w:type="dxa"/>
            <w:shd w:val="clear" w:color="auto" w:fill="auto"/>
          </w:tcPr>
          <w:p w:rsidR="00F91D0F" w:rsidRPr="00043BFE" w:rsidRDefault="00F91D0F" w:rsidP="00D5776E">
            <w:pPr>
              <w:spacing w:line="276" w:lineRule="auto"/>
              <w:jc w:val="center"/>
              <w:rPr>
                <w:rFonts w:ascii="Calibri" w:eastAsia="Calibri" w:hAnsi="Calibri" w:cs="Calibri"/>
              </w:rPr>
            </w:pPr>
            <w:r>
              <w:rPr>
                <w:rFonts w:ascii="Calibri" w:eastAsia="Calibri" w:hAnsi="Calibri" w:cs="Calibri"/>
              </w:rPr>
              <w:t>8</w:t>
            </w:r>
          </w:p>
        </w:tc>
        <w:tc>
          <w:tcPr>
            <w:tcW w:w="993" w:type="dxa"/>
            <w:shd w:val="clear" w:color="auto" w:fill="auto"/>
          </w:tcPr>
          <w:p w:rsidR="00F91D0F" w:rsidRPr="00043BFE" w:rsidRDefault="00F91D0F" w:rsidP="00D5776E">
            <w:pPr>
              <w:spacing w:line="276" w:lineRule="auto"/>
              <w:jc w:val="center"/>
              <w:rPr>
                <w:rFonts w:ascii="Calibri" w:eastAsia="Calibri" w:hAnsi="Calibri" w:cs="Calibri"/>
              </w:rPr>
            </w:pPr>
            <w:r>
              <w:rPr>
                <w:rFonts w:ascii="Calibri" w:eastAsia="Calibri" w:hAnsi="Calibri" w:cs="Calibri"/>
              </w:rPr>
              <w:t>7</w:t>
            </w:r>
          </w:p>
        </w:tc>
        <w:tc>
          <w:tcPr>
            <w:tcW w:w="992" w:type="dxa"/>
            <w:shd w:val="clear" w:color="auto" w:fill="auto"/>
          </w:tcPr>
          <w:p w:rsidR="00F91D0F" w:rsidRPr="00043BFE" w:rsidRDefault="00F91D0F" w:rsidP="00D5776E">
            <w:pPr>
              <w:spacing w:line="276" w:lineRule="auto"/>
              <w:jc w:val="center"/>
              <w:rPr>
                <w:rFonts w:ascii="Calibri" w:eastAsia="Calibri" w:hAnsi="Calibri" w:cs="Calibri"/>
              </w:rPr>
            </w:pPr>
            <w:r>
              <w:rPr>
                <w:rFonts w:ascii="Calibri" w:eastAsia="Calibri" w:hAnsi="Calibri" w:cs="Calibri"/>
              </w:rPr>
              <w:t>6</w:t>
            </w:r>
          </w:p>
        </w:tc>
      </w:tr>
      <w:tr w:rsidR="00F91D0F" w:rsidRPr="00043BFE" w:rsidTr="00D5776E">
        <w:tc>
          <w:tcPr>
            <w:tcW w:w="3686" w:type="dxa"/>
            <w:shd w:val="clear" w:color="auto" w:fill="auto"/>
          </w:tcPr>
          <w:p w:rsidR="00F91D0F" w:rsidRPr="00043BFE" w:rsidRDefault="00F91D0F" w:rsidP="00D5776E">
            <w:pPr>
              <w:spacing w:line="276" w:lineRule="auto"/>
              <w:rPr>
                <w:rFonts w:ascii="Calibri" w:eastAsia="Calibri" w:hAnsi="Calibri" w:cs="Calibri"/>
              </w:rPr>
            </w:pPr>
            <w:r w:rsidRPr="00043BFE">
              <w:rPr>
                <w:rFonts w:ascii="Calibri" w:eastAsia="Calibri" w:hAnsi="Calibri" w:cs="Calibri"/>
              </w:rPr>
              <w:t>Kort distance</w:t>
            </w:r>
          </w:p>
        </w:tc>
        <w:tc>
          <w:tcPr>
            <w:tcW w:w="1134" w:type="dxa"/>
            <w:shd w:val="clear" w:color="auto" w:fill="auto"/>
          </w:tcPr>
          <w:p w:rsidR="00F91D0F" w:rsidRPr="00043BFE" w:rsidRDefault="00F91D0F" w:rsidP="00D5776E">
            <w:pPr>
              <w:spacing w:line="276" w:lineRule="auto"/>
              <w:jc w:val="center"/>
              <w:rPr>
                <w:rFonts w:ascii="Calibri" w:eastAsia="Calibri" w:hAnsi="Calibri" w:cs="Calibri"/>
              </w:rPr>
            </w:pPr>
            <w:r w:rsidRPr="00043BFE">
              <w:rPr>
                <w:rFonts w:ascii="Calibri" w:eastAsia="Calibri" w:hAnsi="Calibri" w:cs="Calibri"/>
              </w:rPr>
              <w:t>5</w:t>
            </w:r>
          </w:p>
        </w:tc>
        <w:tc>
          <w:tcPr>
            <w:tcW w:w="992" w:type="dxa"/>
            <w:shd w:val="clear" w:color="auto" w:fill="auto"/>
          </w:tcPr>
          <w:p w:rsidR="00F91D0F" w:rsidRPr="00043BFE" w:rsidRDefault="00F91D0F" w:rsidP="00D5776E">
            <w:pPr>
              <w:spacing w:line="276" w:lineRule="auto"/>
              <w:jc w:val="center"/>
              <w:rPr>
                <w:rFonts w:ascii="Calibri" w:eastAsia="Calibri" w:hAnsi="Calibri" w:cs="Calibri"/>
              </w:rPr>
            </w:pPr>
            <w:r w:rsidRPr="00043BFE">
              <w:rPr>
                <w:rFonts w:ascii="Calibri" w:eastAsia="Calibri" w:hAnsi="Calibri" w:cs="Calibri"/>
              </w:rPr>
              <w:t>4</w:t>
            </w:r>
          </w:p>
        </w:tc>
        <w:tc>
          <w:tcPr>
            <w:tcW w:w="992" w:type="dxa"/>
            <w:shd w:val="clear" w:color="auto" w:fill="auto"/>
          </w:tcPr>
          <w:p w:rsidR="00F91D0F" w:rsidRPr="00043BFE" w:rsidRDefault="00F91D0F" w:rsidP="00D5776E">
            <w:pPr>
              <w:spacing w:line="276" w:lineRule="auto"/>
              <w:jc w:val="center"/>
              <w:rPr>
                <w:rFonts w:ascii="Calibri" w:eastAsia="Calibri" w:hAnsi="Calibri" w:cs="Calibri"/>
              </w:rPr>
            </w:pPr>
            <w:r w:rsidRPr="00043BFE">
              <w:rPr>
                <w:rFonts w:ascii="Calibri" w:eastAsia="Calibri" w:hAnsi="Calibri" w:cs="Calibri"/>
              </w:rPr>
              <w:t>3</w:t>
            </w:r>
          </w:p>
        </w:tc>
        <w:tc>
          <w:tcPr>
            <w:tcW w:w="993" w:type="dxa"/>
            <w:shd w:val="clear" w:color="auto" w:fill="auto"/>
          </w:tcPr>
          <w:p w:rsidR="00F91D0F" w:rsidRPr="00043BFE" w:rsidRDefault="00F91D0F" w:rsidP="00D5776E">
            <w:pPr>
              <w:spacing w:line="276" w:lineRule="auto"/>
              <w:jc w:val="center"/>
              <w:rPr>
                <w:rFonts w:ascii="Calibri" w:eastAsia="Calibri" w:hAnsi="Calibri" w:cs="Calibri"/>
              </w:rPr>
            </w:pPr>
            <w:r w:rsidRPr="00043BFE">
              <w:rPr>
                <w:rFonts w:ascii="Calibri" w:eastAsia="Calibri" w:hAnsi="Calibri" w:cs="Calibri"/>
              </w:rPr>
              <w:t>2</w:t>
            </w:r>
          </w:p>
        </w:tc>
        <w:tc>
          <w:tcPr>
            <w:tcW w:w="992" w:type="dxa"/>
            <w:shd w:val="clear" w:color="auto" w:fill="auto"/>
          </w:tcPr>
          <w:p w:rsidR="00F91D0F" w:rsidRPr="00043BFE" w:rsidRDefault="00F91D0F" w:rsidP="00D5776E">
            <w:pPr>
              <w:spacing w:line="276" w:lineRule="auto"/>
              <w:jc w:val="center"/>
              <w:rPr>
                <w:rFonts w:ascii="Calibri" w:eastAsia="Calibri" w:hAnsi="Calibri" w:cs="Calibri"/>
              </w:rPr>
            </w:pPr>
            <w:r w:rsidRPr="00043BFE">
              <w:rPr>
                <w:rFonts w:ascii="Calibri" w:eastAsia="Calibri" w:hAnsi="Calibri" w:cs="Calibri"/>
              </w:rPr>
              <w:t>1</w:t>
            </w:r>
          </w:p>
        </w:tc>
      </w:tr>
    </w:tbl>
    <w:p w:rsidR="00F91D0F" w:rsidRPr="00C46011" w:rsidRDefault="00F91D0F" w:rsidP="00F91D0F">
      <w:pPr>
        <w:pStyle w:val="ListParagraph"/>
        <w:spacing w:line="276" w:lineRule="auto"/>
        <w:ind w:left="0"/>
        <w:contextualSpacing w:val="0"/>
        <w:rPr>
          <w:rFonts w:cs="Calibri"/>
          <w:szCs w:val="24"/>
        </w:rPr>
      </w:pPr>
    </w:p>
    <w:p w:rsidR="00F91D0F" w:rsidRDefault="00F91D0F" w:rsidP="00F91D0F">
      <w:pPr>
        <w:pStyle w:val="BodyTextIndent2"/>
        <w:spacing w:before="0" w:beforeAutospacing="0" w:after="200" w:afterAutospacing="0" w:line="276" w:lineRule="auto"/>
      </w:pPr>
    </w:p>
    <w:p w:rsidR="003F6794" w:rsidRDefault="003F6794"/>
    <w:sectPr w:rsidR="003F6794" w:rsidSect="00E8347E">
      <w:headerReference w:type="default" r:id="rId9"/>
      <w:pgSz w:w="11906" w:h="16838"/>
      <w:pgMar w:top="2269" w:right="1134" w:bottom="993"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1D0" w:rsidRDefault="002B31D0" w:rsidP="00B12862">
      <w:r>
        <w:separator/>
      </w:r>
    </w:p>
  </w:endnote>
  <w:endnote w:type="continuationSeparator" w:id="0">
    <w:p w:rsidR="002B31D0" w:rsidRDefault="002B31D0" w:rsidP="00B1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1D0" w:rsidRDefault="002B31D0" w:rsidP="00B12862">
      <w:r>
        <w:separator/>
      </w:r>
    </w:p>
  </w:footnote>
  <w:footnote w:type="continuationSeparator" w:id="0">
    <w:p w:rsidR="002B31D0" w:rsidRDefault="002B31D0" w:rsidP="00B12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63" w:rsidRDefault="009E272F" w:rsidP="00963E63">
    <w:pPr>
      <w:pStyle w:val="Header"/>
      <w:ind w:left="-709"/>
    </w:pPr>
    <w:r>
      <w:rPr>
        <w:noProof/>
      </w:rPr>
      <w:drawing>
        <wp:anchor distT="0" distB="0" distL="114300" distR="114300" simplePos="0" relativeHeight="251660288" behindDoc="0" locked="0" layoutInCell="1" allowOverlap="1">
          <wp:simplePos x="0" y="0"/>
          <wp:positionH relativeFrom="column">
            <wp:posOffset>5202555</wp:posOffset>
          </wp:positionH>
          <wp:positionV relativeFrom="paragraph">
            <wp:posOffset>-51435</wp:posOffset>
          </wp:positionV>
          <wp:extent cx="1492885" cy="1333500"/>
          <wp:effectExtent l="0" t="0" r="0" b="0"/>
          <wp:wrapNone/>
          <wp:docPr id="2" name="Picture 1" descr="logo farve med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rve med tek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885" cy="1333500"/>
                  </a:xfrm>
                  <a:prstGeom prst="rect">
                    <a:avLst/>
                  </a:prstGeom>
                  <a:noFill/>
                </pic:spPr>
              </pic:pic>
            </a:graphicData>
          </a:graphic>
          <wp14:sizeRelH relativeFrom="page">
            <wp14:pctWidth>0</wp14:pctWidth>
          </wp14:sizeRelH>
          <wp14:sizeRelV relativeFrom="page">
            <wp14:pctHeight>0</wp14:pctHeight>
          </wp14:sizeRelV>
        </wp:anchor>
      </w:drawing>
    </w:r>
  </w:p>
  <w:p w:rsidR="00963E63" w:rsidRDefault="002B31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558E1"/>
    <w:multiLevelType w:val="hybridMultilevel"/>
    <w:tmpl w:val="E9A854E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nsid w:val="5C671E82"/>
    <w:multiLevelType w:val="hybridMultilevel"/>
    <w:tmpl w:val="4C04A2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0F"/>
    <w:rsid w:val="001A013B"/>
    <w:rsid w:val="002524BD"/>
    <w:rsid w:val="002B31D0"/>
    <w:rsid w:val="00391A48"/>
    <w:rsid w:val="003F6794"/>
    <w:rsid w:val="004733AF"/>
    <w:rsid w:val="00481B83"/>
    <w:rsid w:val="004B6935"/>
    <w:rsid w:val="004C55D5"/>
    <w:rsid w:val="005A2A8C"/>
    <w:rsid w:val="005A49F0"/>
    <w:rsid w:val="0063136F"/>
    <w:rsid w:val="00684625"/>
    <w:rsid w:val="00695443"/>
    <w:rsid w:val="00853CEF"/>
    <w:rsid w:val="00942CCB"/>
    <w:rsid w:val="00975729"/>
    <w:rsid w:val="009E272F"/>
    <w:rsid w:val="00B12862"/>
    <w:rsid w:val="00BD3F2D"/>
    <w:rsid w:val="00BF0373"/>
    <w:rsid w:val="00DE1BDB"/>
    <w:rsid w:val="00E7151B"/>
    <w:rsid w:val="00E82A9E"/>
    <w:rsid w:val="00EA5C97"/>
    <w:rsid w:val="00ED5A8C"/>
    <w:rsid w:val="00EE5E94"/>
    <w:rsid w:val="00F91D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D0F"/>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uiPriority w:val="99"/>
    <w:qFormat/>
    <w:rsid w:val="00F91D0F"/>
    <w:pPr>
      <w:keepNext/>
      <w:jc w:val="center"/>
      <w:outlineLvl w:val="0"/>
    </w:pPr>
    <w:rPr>
      <w:rFonts w:ascii="Calibri" w:hAnsi="Calibri"/>
      <w:sz w:val="32"/>
      <w:szCs w:val="32"/>
    </w:rPr>
  </w:style>
  <w:style w:type="paragraph" w:styleId="Heading2">
    <w:name w:val="heading 2"/>
    <w:basedOn w:val="Normal"/>
    <w:next w:val="Normal"/>
    <w:link w:val="Heading2Char"/>
    <w:uiPriority w:val="99"/>
    <w:qFormat/>
    <w:rsid w:val="00F91D0F"/>
    <w:pPr>
      <w:keepNext/>
      <w:outlineLvl w:val="1"/>
    </w:pPr>
    <w:rPr>
      <w:rFonts w:ascii="Calibri" w:hAnsi="Calibr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1D0F"/>
    <w:rPr>
      <w:rFonts w:ascii="Calibri" w:eastAsia="Times New Roman" w:hAnsi="Calibri" w:cs="Times New Roman"/>
      <w:sz w:val="32"/>
      <w:szCs w:val="32"/>
      <w:lang w:eastAsia="da-DK"/>
    </w:rPr>
  </w:style>
  <w:style w:type="character" w:customStyle="1" w:styleId="Heading2Char">
    <w:name w:val="Heading 2 Char"/>
    <w:basedOn w:val="DefaultParagraphFont"/>
    <w:link w:val="Heading2"/>
    <w:uiPriority w:val="99"/>
    <w:rsid w:val="00F91D0F"/>
    <w:rPr>
      <w:rFonts w:ascii="Calibri" w:eastAsia="Times New Roman" w:hAnsi="Calibri" w:cs="Times New Roman"/>
      <w:sz w:val="24"/>
      <w:szCs w:val="24"/>
      <w:u w:val="single"/>
      <w:lang w:eastAsia="da-DK"/>
    </w:rPr>
  </w:style>
  <w:style w:type="paragraph" w:styleId="BodyTextIndent2">
    <w:name w:val="Body Text Indent 2"/>
    <w:basedOn w:val="Normal"/>
    <w:link w:val="BodyTextIndent2Char"/>
    <w:rsid w:val="00F91D0F"/>
    <w:pPr>
      <w:spacing w:before="100" w:beforeAutospacing="1" w:after="100" w:afterAutospacing="1"/>
    </w:pPr>
  </w:style>
  <w:style w:type="character" w:customStyle="1" w:styleId="BodyTextIndent2Char">
    <w:name w:val="Body Text Indent 2 Char"/>
    <w:basedOn w:val="DefaultParagraphFont"/>
    <w:link w:val="BodyTextIndent2"/>
    <w:rsid w:val="00F91D0F"/>
    <w:rPr>
      <w:rFonts w:ascii="Times New Roman" w:eastAsia="Times New Roman" w:hAnsi="Times New Roman" w:cs="Times New Roman"/>
      <w:sz w:val="24"/>
      <w:szCs w:val="24"/>
      <w:lang w:eastAsia="da-DK"/>
    </w:rPr>
  </w:style>
  <w:style w:type="paragraph" w:styleId="ListParagraph">
    <w:name w:val="List Paragraph"/>
    <w:basedOn w:val="Normal"/>
    <w:uiPriority w:val="34"/>
    <w:qFormat/>
    <w:rsid w:val="00F91D0F"/>
    <w:pPr>
      <w:ind w:left="720"/>
      <w:contextualSpacing/>
    </w:pPr>
    <w:rPr>
      <w:rFonts w:ascii="Calibri" w:hAnsi="Calibri"/>
      <w:szCs w:val="20"/>
    </w:rPr>
  </w:style>
  <w:style w:type="paragraph" w:styleId="Header">
    <w:name w:val="header"/>
    <w:basedOn w:val="Normal"/>
    <w:link w:val="HeaderChar"/>
    <w:uiPriority w:val="99"/>
    <w:unhideWhenUsed/>
    <w:rsid w:val="00F91D0F"/>
    <w:pPr>
      <w:tabs>
        <w:tab w:val="center" w:pos="4819"/>
        <w:tab w:val="right" w:pos="9638"/>
      </w:tabs>
    </w:pPr>
  </w:style>
  <w:style w:type="character" w:customStyle="1" w:styleId="HeaderChar">
    <w:name w:val="Header Char"/>
    <w:basedOn w:val="DefaultParagraphFont"/>
    <w:link w:val="Header"/>
    <w:uiPriority w:val="99"/>
    <w:rsid w:val="00F91D0F"/>
    <w:rPr>
      <w:rFonts w:ascii="Times New Roman" w:eastAsia="Times New Roman" w:hAnsi="Times New Roman" w:cs="Times New Roman"/>
      <w:sz w:val="24"/>
      <w:szCs w:val="24"/>
      <w:lang w:eastAsia="da-DK"/>
    </w:rPr>
  </w:style>
  <w:style w:type="character" w:styleId="Hyperlink">
    <w:name w:val="Hyperlink"/>
    <w:uiPriority w:val="99"/>
    <w:semiHidden/>
    <w:unhideWhenUsed/>
    <w:rsid w:val="00F91D0F"/>
    <w:rPr>
      <w:color w:val="0000FF"/>
      <w:u w:val="single"/>
    </w:rPr>
  </w:style>
  <w:style w:type="paragraph" w:styleId="Footer">
    <w:name w:val="footer"/>
    <w:basedOn w:val="Normal"/>
    <w:link w:val="FooterChar"/>
    <w:uiPriority w:val="99"/>
    <w:semiHidden/>
    <w:unhideWhenUsed/>
    <w:rsid w:val="00975729"/>
    <w:pPr>
      <w:tabs>
        <w:tab w:val="center" w:pos="4819"/>
        <w:tab w:val="right" w:pos="9638"/>
      </w:tabs>
    </w:pPr>
  </w:style>
  <w:style w:type="character" w:customStyle="1" w:styleId="FooterChar">
    <w:name w:val="Footer Char"/>
    <w:basedOn w:val="DefaultParagraphFont"/>
    <w:link w:val="Footer"/>
    <w:uiPriority w:val="99"/>
    <w:semiHidden/>
    <w:rsid w:val="00975729"/>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D0F"/>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uiPriority w:val="99"/>
    <w:qFormat/>
    <w:rsid w:val="00F91D0F"/>
    <w:pPr>
      <w:keepNext/>
      <w:jc w:val="center"/>
      <w:outlineLvl w:val="0"/>
    </w:pPr>
    <w:rPr>
      <w:rFonts w:ascii="Calibri" w:hAnsi="Calibri"/>
      <w:sz w:val="32"/>
      <w:szCs w:val="32"/>
    </w:rPr>
  </w:style>
  <w:style w:type="paragraph" w:styleId="Heading2">
    <w:name w:val="heading 2"/>
    <w:basedOn w:val="Normal"/>
    <w:next w:val="Normal"/>
    <w:link w:val="Heading2Char"/>
    <w:uiPriority w:val="99"/>
    <w:qFormat/>
    <w:rsid w:val="00F91D0F"/>
    <w:pPr>
      <w:keepNext/>
      <w:outlineLvl w:val="1"/>
    </w:pPr>
    <w:rPr>
      <w:rFonts w:ascii="Calibri" w:hAnsi="Calibr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1D0F"/>
    <w:rPr>
      <w:rFonts w:ascii="Calibri" w:eastAsia="Times New Roman" w:hAnsi="Calibri" w:cs="Times New Roman"/>
      <w:sz w:val="32"/>
      <w:szCs w:val="32"/>
      <w:lang w:eastAsia="da-DK"/>
    </w:rPr>
  </w:style>
  <w:style w:type="character" w:customStyle="1" w:styleId="Heading2Char">
    <w:name w:val="Heading 2 Char"/>
    <w:basedOn w:val="DefaultParagraphFont"/>
    <w:link w:val="Heading2"/>
    <w:uiPriority w:val="99"/>
    <w:rsid w:val="00F91D0F"/>
    <w:rPr>
      <w:rFonts w:ascii="Calibri" w:eastAsia="Times New Roman" w:hAnsi="Calibri" w:cs="Times New Roman"/>
      <w:sz w:val="24"/>
      <w:szCs w:val="24"/>
      <w:u w:val="single"/>
      <w:lang w:eastAsia="da-DK"/>
    </w:rPr>
  </w:style>
  <w:style w:type="paragraph" w:styleId="BodyTextIndent2">
    <w:name w:val="Body Text Indent 2"/>
    <w:basedOn w:val="Normal"/>
    <w:link w:val="BodyTextIndent2Char"/>
    <w:rsid w:val="00F91D0F"/>
    <w:pPr>
      <w:spacing w:before="100" w:beforeAutospacing="1" w:after="100" w:afterAutospacing="1"/>
    </w:pPr>
  </w:style>
  <w:style w:type="character" w:customStyle="1" w:styleId="BodyTextIndent2Char">
    <w:name w:val="Body Text Indent 2 Char"/>
    <w:basedOn w:val="DefaultParagraphFont"/>
    <w:link w:val="BodyTextIndent2"/>
    <w:rsid w:val="00F91D0F"/>
    <w:rPr>
      <w:rFonts w:ascii="Times New Roman" w:eastAsia="Times New Roman" w:hAnsi="Times New Roman" w:cs="Times New Roman"/>
      <w:sz w:val="24"/>
      <w:szCs w:val="24"/>
      <w:lang w:eastAsia="da-DK"/>
    </w:rPr>
  </w:style>
  <w:style w:type="paragraph" w:styleId="ListParagraph">
    <w:name w:val="List Paragraph"/>
    <w:basedOn w:val="Normal"/>
    <w:uiPriority w:val="34"/>
    <w:qFormat/>
    <w:rsid w:val="00F91D0F"/>
    <w:pPr>
      <w:ind w:left="720"/>
      <w:contextualSpacing/>
    </w:pPr>
    <w:rPr>
      <w:rFonts w:ascii="Calibri" w:hAnsi="Calibri"/>
      <w:szCs w:val="20"/>
    </w:rPr>
  </w:style>
  <w:style w:type="paragraph" w:styleId="Header">
    <w:name w:val="header"/>
    <w:basedOn w:val="Normal"/>
    <w:link w:val="HeaderChar"/>
    <w:uiPriority w:val="99"/>
    <w:unhideWhenUsed/>
    <w:rsid w:val="00F91D0F"/>
    <w:pPr>
      <w:tabs>
        <w:tab w:val="center" w:pos="4819"/>
        <w:tab w:val="right" w:pos="9638"/>
      </w:tabs>
    </w:pPr>
  </w:style>
  <w:style w:type="character" w:customStyle="1" w:styleId="HeaderChar">
    <w:name w:val="Header Char"/>
    <w:basedOn w:val="DefaultParagraphFont"/>
    <w:link w:val="Header"/>
    <w:uiPriority w:val="99"/>
    <w:rsid w:val="00F91D0F"/>
    <w:rPr>
      <w:rFonts w:ascii="Times New Roman" w:eastAsia="Times New Roman" w:hAnsi="Times New Roman" w:cs="Times New Roman"/>
      <w:sz w:val="24"/>
      <w:szCs w:val="24"/>
      <w:lang w:eastAsia="da-DK"/>
    </w:rPr>
  </w:style>
  <w:style w:type="character" w:styleId="Hyperlink">
    <w:name w:val="Hyperlink"/>
    <w:uiPriority w:val="99"/>
    <w:semiHidden/>
    <w:unhideWhenUsed/>
    <w:rsid w:val="00F91D0F"/>
    <w:rPr>
      <w:color w:val="0000FF"/>
      <w:u w:val="single"/>
    </w:rPr>
  </w:style>
  <w:style w:type="paragraph" w:styleId="Footer">
    <w:name w:val="footer"/>
    <w:basedOn w:val="Normal"/>
    <w:link w:val="FooterChar"/>
    <w:uiPriority w:val="99"/>
    <w:semiHidden/>
    <w:unhideWhenUsed/>
    <w:rsid w:val="00975729"/>
    <w:pPr>
      <w:tabs>
        <w:tab w:val="center" w:pos="4819"/>
        <w:tab w:val="right" w:pos="9638"/>
      </w:tabs>
    </w:pPr>
  </w:style>
  <w:style w:type="character" w:customStyle="1" w:styleId="FooterChar">
    <w:name w:val="Footer Char"/>
    <w:basedOn w:val="DefaultParagraphFont"/>
    <w:link w:val="Footer"/>
    <w:uiPriority w:val="99"/>
    <w:semiHidden/>
    <w:rsid w:val="00975729"/>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6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mpionat@skoer.d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915</Words>
  <Characters>5585</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øster</dc:creator>
  <cp:lastModifiedBy>Per Ølholm</cp:lastModifiedBy>
  <cp:revision>2</cp:revision>
  <dcterms:created xsi:type="dcterms:W3CDTF">2016-02-16T18:39:00Z</dcterms:created>
  <dcterms:modified xsi:type="dcterms:W3CDTF">2016-02-16T18:39:00Z</dcterms:modified>
</cp:coreProperties>
</file>